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3918"/>
        <w:gridCol w:w="3487"/>
        <w:gridCol w:w="3487"/>
        <w:gridCol w:w="4135"/>
      </w:tblGrid>
      <w:tr w:rsidR="00B8480F" w:rsidRPr="00741277" w14:paraId="29B8D7F6" w14:textId="77777777" w:rsidTr="004F51F5">
        <w:trPr>
          <w:cantSplit/>
          <w:tblHeader/>
        </w:trPr>
        <w:tc>
          <w:tcPr>
            <w:tcW w:w="3918" w:type="dxa"/>
          </w:tcPr>
          <w:p w14:paraId="092AE991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 xml:space="preserve">Content </w:t>
            </w:r>
          </w:p>
          <w:p w14:paraId="4E4F1E51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(Intent)</w:t>
            </w:r>
          </w:p>
        </w:tc>
        <w:tc>
          <w:tcPr>
            <w:tcW w:w="3487" w:type="dxa"/>
          </w:tcPr>
          <w:p w14:paraId="4C4ADD92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Links to prior learning</w:t>
            </w:r>
          </w:p>
        </w:tc>
        <w:tc>
          <w:tcPr>
            <w:tcW w:w="3487" w:type="dxa"/>
          </w:tcPr>
          <w:p w14:paraId="6F230334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Skills and Assessment</w:t>
            </w:r>
          </w:p>
          <w:p w14:paraId="2D3EC193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(Implementation)</w:t>
            </w:r>
          </w:p>
        </w:tc>
        <w:tc>
          <w:tcPr>
            <w:tcW w:w="4135" w:type="dxa"/>
          </w:tcPr>
          <w:p w14:paraId="5B94FC97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Expected Learning Outcomes</w:t>
            </w:r>
          </w:p>
          <w:p w14:paraId="7DAB2509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(Impact)</w:t>
            </w:r>
          </w:p>
        </w:tc>
      </w:tr>
      <w:tr w:rsidR="00B8480F" w:rsidRPr="00FE4754" w14:paraId="0BF2AA68" w14:textId="77777777" w:rsidTr="004F51F5">
        <w:tc>
          <w:tcPr>
            <w:tcW w:w="3918" w:type="dxa"/>
          </w:tcPr>
          <w:p w14:paraId="74944C9A" w14:textId="609EEF48" w:rsidR="00B8480F" w:rsidRPr="00966317" w:rsidRDefault="005D79C5" w:rsidP="008E7512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966317">
              <w:rPr>
                <w:rFonts w:cstheme="minorHAnsi"/>
                <w:b/>
                <w:bCs/>
                <w:sz w:val="20"/>
                <w:szCs w:val="20"/>
                <w:u w:val="single"/>
              </w:rPr>
              <w:t>Term</w:t>
            </w:r>
            <w:r w:rsidR="00136101" w:rsidRPr="00966317">
              <w:rPr>
                <w:rFonts w:cstheme="minorHAnsi"/>
                <w:b/>
                <w:bCs/>
                <w:sz w:val="20"/>
                <w:szCs w:val="20"/>
                <w:u w:val="single"/>
              </w:rPr>
              <w:t>s</w:t>
            </w:r>
            <w:r w:rsidR="008E7512" w:rsidRPr="00966317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1</w:t>
            </w:r>
            <w:r w:rsidR="00A863FD" w:rsidRPr="00966317">
              <w:rPr>
                <w:rFonts w:cstheme="minorHAnsi"/>
                <w:b/>
                <w:bCs/>
                <w:sz w:val="20"/>
                <w:szCs w:val="20"/>
                <w:u w:val="single"/>
              </w:rPr>
              <w:t>-2</w:t>
            </w:r>
          </w:p>
          <w:p w14:paraId="5FA822D8" w14:textId="1D0CAC0D" w:rsidR="008E7512" w:rsidRPr="00FE4754" w:rsidRDefault="004268B2" w:rsidP="004268B2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 xml:space="preserve">Past to Present: </w:t>
            </w:r>
          </w:p>
          <w:p w14:paraId="0A313A07" w14:textId="77777777" w:rsidR="001144D6" w:rsidRPr="00FE4754" w:rsidRDefault="001144D6" w:rsidP="004268B2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DD85101" w14:textId="126F0BAB" w:rsidR="004268B2" w:rsidRPr="00FE4754" w:rsidRDefault="00FD4947" w:rsidP="004268B2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  <w:u w:val="single"/>
              </w:rPr>
              <w:t>The Psychodynamic Approach</w:t>
            </w:r>
          </w:p>
          <w:p w14:paraId="4EAC3335" w14:textId="77777777" w:rsidR="004268B2" w:rsidRPr="00FE4754" w:rsidRDefault="001144D6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The influence of childhood experiences, the unconscious mind</w:t>
            </w:r>
            <w:r w:rsidR="004F51F5" w:rsidRPr="00FE4754">
              <w:rPr>
                <w:rFonts w:cstheme="minorHAnsi"/>
                <w:sz w:val="20"/>
                <w:szCs w:val="20"/>
              </w:rPr>
              <w:t xml:space="preserve"> and Tripartite personality.</w:t>
            </w:r>
          </w:p>
          <w:p w14:paraId="29334465" w14:textId="5536D6DF" w:rsidR="00EA07EE" w:rsidRPr="00FE4754" w:rsidRDefault="00EA07EE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The aim, key assumptions</w:t>
            </w:r>
            <w:r w:rsidR="00280E07" w:rsidRPr="00FE4754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main components</w:t>
            </w:r>
            <w:r w:rsidR="00F30E0E">
              <w:rPr>
                <w:rFonts w:cstheme="minorHAnsi"/>
                <w:sz w:val="20"/>
                <w:szCs w:val="20"/>
              </w:rPr>
              <w:t>,</w:t>
            </w:r>
            <w:r w:rsidR="00E8591F" w:rsidRPr="00FE4754">
              <w:rPr>
                <w:rFonts w:cstheme="minorHAnsi"/>
                <w:sz w:val="20"/>
                <w:szCs w:val="20"/>
              </w:rPr>
              <w:t xml:space="preserve"> and evaluation</w:t>
            </w:r>
            <w:r w:rsidRPr="00FE4754">
              <w:rPr>
                <w:rFonts w:cstheme="minorHAnsi"/>
                <w:sz w:val="20"/>
                <w:szCs w:val="20"/>
              </w:rPr>
              <w:t xml:space="preserve"> of dream analysis and the dreamwork process</w:t>
            </w:r>
            <w:r w:rsidR="00E8591F" w:rsidRPr="00FE4754">
              <w:rPr>
                <w:rFonts w:cstheme="minorHAnsi"/>
                <w:sz w:val="20"/>
                <w:szCs w:val="20"/>
              </w:rPr>
              <w:t>.</w:t>
            </w:r>
          </w:p>
          <w:p w14:paraId="518CE7EC" w14:textId="77777777" w:rsidR="00EA07EE" w:rsidRPr="00FE4754" w:rsidRDefault="00EA07EE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Bowlby (1944) 44 Juvenile thieves: Their characteristics and home-life</w:t>
            </w:r>
            <w:r w:rsidR="00280E07" w:rsidRPr="00FE4754">
              <w:rPr>
                <w:rFonts w:cstheme="minorHAnsi"/>
                <w:sz w:val="20"/>
                <w:szCs w:val="20"/>
              </w:rPr>
              <w:t>.</w:t>
            </w:r>
          </w:p>
          <w:p w14:paraId="523640D9" w14:textId="1A5CB9A5" w:rsidR="00280E07" w:rsidRPr="00FE4754" w:rsidRDefault="00280E07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Contemporary debate: The mother as primary </w:t>
            </w:r>
            <w:r w:rsidR="00F30E0E">
              <w:rPr>
                <w:rFonts w:cstheme="minorHAnsi"/>
                <w:sz w:val="20"/>
                <w:szCs w:val="20"/>
              </w:rPr>
              <w:t>C</w:t>
            </w:r>
            <w:r w:rsidRPr="00FE4754">
              <w:rPr>
                <w:rFonts w:cstheme="minorHAnsi"/>
                <w:sz w:val="20"/>
                <w:szCs w:val="20"/>
              </w:rPr>
              <w:t>are</w:t>
            </w:r>
            <w:r w:rsidR="00E8591F" w:rsidRPr="00FE4754">
              <w:rPr>
                <w:rFonts w:cstheme="minorHAnsi"/>
                <w:sz w:val="20"/>
                <w:szCs w:val="20"/>
              </w:rPr>
              <w:t>g</w:t>
            </w:r>
            <w:r w:rsidRPr="00FE4754">
              <w:rPr>
                <w:rFonts w:cstheme="minorHAnsi"/>
                <w:sz w:val="20"/>
                <w:szCs w:val="20"/>
              </w:rPr>
              <w:t>iver of an infant.</w:t>
            </w:r>
          </w:p>
          <w:p w14:paraId="136D7BA1" w14:textId="77777777" w:rsidR="0097354C" w:rsidRPr="00FE4754" w:rsidRDefault="0097354C" w:rsidP="0097354C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61C0EE2E" w14:textId="77777777" w:rsidR="0097354C" w:rsidRPr="00FE4754" w:rsidRDefault="0097354C" w:rsidP="0097354C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  <w:u w:val="single"/>
              </w:rPr>
              <w:t>The Behaviourist Approach</w:t>
            </w:r>
          </w:p>
          <w:p w14:paraId="71829F49" w14:textId="36835162" w:rsidR="0097354C" w:rsidRPr="00FE4754" w:rsidRDefault="0097354C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The assumption that humans are like a blank</w:t>
            </w:r>
            <w:r w:rsidR="00E8591F" w:rsidRPr="00FE4754">
              <w:rPr>
                <w:rFonts w:cstheme="minorHAnsi"/>
                <w:sz w:val="20"/>
                <w:szCs w:val="20"/>
              </w:rPr>
              <w:t xml:space="preserve"> </w:t>
            </w:r>
            <w:r w:rsidRPr="00FE4754">
              <w:rPr>
                <w:rFonts w:cstheme="minorHAnsi"/>
                <w:sz w:val="20"/>
                <w:szCs w:val="20"/>
              </w:rPr>
              <w:t>slate and learn through conditioning in a similar way to animals.</w:t>
            </w:r>
            <w:r w:rsidR="00E8591F" w:rsidRPr="00FE475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DDA4FA5" w14:textId="20408CF7" w:rsidR="0097354C" w:rsidRPr="00FE4754" w:rsidRDefault="0097354C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The aim, key assumptions, main components</w:t>
            </w:r>
            <w:r w:rsidR="00E8591F" w:rsidRPr="00FE4754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</w:t>
            </w:r>
            <w:r w:rsidR="00E8591F" w:rsidRPr="00FE4754">
              <w:rPr>
                <w:rFonts w:cstheme="minorHAnsi"/>
                <w:sz w:val="20"/>
                <w:szCs w:val="20"/>
              </w:rPr>
              <w:t xml:space="preserve">and evaluation </w:t>
            </w:r>
            <w:r w:rsidRPr="00FE4754">
              <w:rPr>
                <w:rFonts w:cstheme="minorHAnsi"/>
                <w:sz w:val="20"/>
                <w:szCs w:val="20"/>
              </w:rPr>
              <w:t xml:space="preserve">of </w:t>
            </w:r>
            <w:r w:rsidR="00E8591F" w:rsidRPr="00FE4754">
              <w:rPr>
                <w:rFonts w:cstheme="minorHAnsi"/>
                <w:sz w:val="20"/>
                <w:szCs w:val="20"/>
              </w:rPr>
              <w:t>aversion therapy.</w:t>
            </w:r>
          </w:p>
          <w:p w14:paraId="3F7A7E7D" w14:textId="5782FAE6" w:rsidR="00E8591F" w:rsidRPr="00FE4754" w:rsidRDefault="00E8591F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Watson and Rayner (1920) conditioned emotional reactions.</w:t>
            </w:r>
          </w:p>
          <w:p w14:paraId="5AD23C29" w14:textId="325E799F" w:rsidR="00E42A75" w:rsidRPr="00FE4754" w:rsidRDefault="0097354C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Contemporary debate: </w:t>
            </w:r>
            <w:r w:rsidR="00E8591F" w:rsidRPr="00FE4754">
              <w:rPr>
                <w:rFonts w:cstheme="minorHAnsi"/>
                <w:sz w:val="20"/>
                <w:szCs w:val="20"/>
              </w:rPr>
              <w:t>Using conditioning techniques to control the behaviour of children.</w:t>
            </w:r>
          </w:p>
          <w:p w14:paraId="6D6C8886" w14:textId="77BE6C9F" w:rsidR="0076617D" w:rsidRPr="00FE4754" w:rsidRDefault="0076617D" w:rsidP="0076617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F59F7FC" w14:textId="721A0307" w:rsidR="0076617D" w:rsidRPr="00FE4754" w:rsidRDefault="0076617D" w:rsidP="0076617D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  <w:u w:val="single"/>
              </w:rPr>
              <w:t>Investigating Behaviour</w:t>
            </w:r>
          </w:p>
          <w:p w14:paraId="6AF3052C" w14:textId="7A92B31F" w:rsidR="0076617D" w:rsidRPr="00FE4754" w:rsidRDefault="001259F1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sz w:val="20"/>
                <w:szCs w:val="20"/>
              </w:rPr>
              <w:t>Deciding on a research question such as aim, hypotheses, variables</w:t>
            </w:r>
            <w:r w:rsidR="009B5998" w:rsidRPr="00FE4754">
              <w:rPr>
                <w:rFonts w:cstheme="minorHAnsi"/>
                <w:sz w:val="20"/>
                <w:szCs w:val="20"/>
              </w:rPr>
              <w:t>.</w:t>
            </w:r>
          </w:p>
          <w:p w14:paraId="4E9F74CD" w14:textId="6E56985B" w:rsidR="001259F1" w:rsidRPr="00FE4754" w:rsidRDefault="009B5998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lastRenderedPageBreak/>
              <w:t xml:space="preserve">Methodologies such as experiments, observations, content analysis, case studies, interviews, questionnaires, brain scans quantitative and qualitative data, primary and secondary </w:t>
            </w:r>
            <w:r w:rsidR="00DA42CB" w:rsidRPr="00FE4754">
              <w:rPr>
                <w:rFonts w:cstheme="minorHAnsi"/>
                <w:sz w:val="20"/>
                <w:szCs w:val="20"/>
              </w:rPr>
              <w:t>sources.</w:t>
            </w:r>
          </w:p>
          <w:p w14:paraId="0B1FD712" w14:textId="07D03BAA" w:rsidR="00247F64" w:rsidRPr="00FE4754" w:rsidRDefault="00247F64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Location of research in terms of lab or field environment including online.</w:t>
            </w:r>
          </w:p>
          <w:p w14:paraId="7E73D102" w14:textId="07F8AB57" w:rsidR="00DA42CB" w:rsidRPr="00FE4754" w:rsidRDefault="00247F64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Participants</w:t>
            </w:r>
            <w:r w:rsidR="00DA42CB" w:rsidRPr="00FE4754">
              <w:rPr>
                <w:rFonts w:cstheme="minorHAnsi"/>
                <w:sz w:val="20"/>
                <w:szCs w:val="20"/>
              </w:rPr>
              <w:t xml:space="preserve"> to include, target populations, and various sampling techniques.</w:t>
            </w:r>
          </w:p>
          <w:p w14:paraId="69D1D3B0" w14:textId="5BB60EBD" w:rsidR="00247F64" w:rsidRPr="00FE4754" w:rsidRDefault="00247F64" w:rsidP="00247F64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Ethics.</w:t>
            </w:r>
          </w:p>
          <w:p w14:paraId="2F7AC6EC" w14:textId="404CEA2F" w:rsidR="0097354C" w:rsidRPr="00FE4754" w:rsidRDefault="0097354C" w:rsidP="00E42A75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487" w:type="dxa"/>
          </w:tcPr>
          <w:p w14:paraId="4E7BC8E3" w14:textId="77777777" w:rsidR="00B8480F" w:rsidRPr="00FE4754" w:rsidRDefault="00D90BA1" w:rsidP="00F73E1A">
            <w:p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lastRenderedPageBreak/>
              <w:t>There are no prior learning requirements.</w:t>
            </w:r>
          </w:p>
          <w:p w14:paraId="2D40E999" w14:textId="77777777" w:rsidR="00D90BA1" w:rsidRPr="00FE4754" w:rsidRDefault="00D90BA1" w:rsidP="00F73E1A">
            <w:pPr>
              <w:rPr>
                <w:rFonts w:cstheme="minorHAnsi"/>
                <w:sz w:val="20"/>
                <w:szCs w:val="20"/>
              </w:rPr>
            </w:pPr>
          </w:p>
          <w:p w14:paraId="4A1961ED" w14:textId="3B0A5B9A" w:rsidR="00D90BA1" w:rsidRPr="00FE4754" w:rsidRDefault="00D90BA1" w:rsidP="00F73E1A">
            <w:p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However, it is reasonable to assume that many students will have achieved skills</w:t>
            </w:r>
            <w:r w:rsidR="008F375A" w:rsidRPr="00FE4754">
              <w:rPr>
                <w:rFonts w:cstheme="minorHAnsi"/>
                <w:sz w:val="20"/>
                <w:szCs w:val="20"/>
              </w:rPr>
              <w:t xml:space="preserve"> (Level 6)</w:t>
            </w:r>
            <w:r w:rsidRPr="00FE4754">
              <w:rPr>
                <w:rFonts w:cstheme="minorHAnsi"/>
                <w:sz w:val="20"/>
                <w:szCs w:val="20"/>
              </w:rPr>
              <w:t xml:space="preserve"> in Science, Numeracy/Mathematics, Literacy/English</w:t>
            </w:r>
            <w:r w:rsidR="00347A9F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Information Communication Technology</w:t>
            </w:r>
            <w:r w:rsidR="008F375A" w:rsidRPr="00FE4754">
              <w:rPr>
                <w:rFonts w:cstheme="minorHAnsi"/>
                <w:sz w:val="20"/>
                <w:szCs w:val="20"/>
              </w:rPr>
              <w:t>. This will provide a sound basis for progression in this subject.</w:t>
            </w:r>
          </w:p>
        </w:tc>
        <w:tc>
          <w:tcPr>
            <w:tcW w:w="3487" w:type="dxa"/>
          </w:tcPr>
          <w:p w14:paraId="12E42B3F" w14:textId="77777777" w:rsidR="00E5150B" w:rsidRDefault="00E5150B" w:rsidP="00B8480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C061A11" w14:textId="77777777" w:rsidR="00E5150B" w:rsidRDefault="00E5150B" w:rsidP="00B8480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F4D5412" w14:textId="77777777" w:rsidR="00E5150B" w:rsidRDefault="00E5150B" w:rsidP="00B8480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273D41D" w14:textId="2479764C" w:rsidR="00B8480F" w:rsidRDefault="005D79C5" w:rsidP="00B8480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Skills:</w:t>
            </w:r>
          </w:p>
          <w:p w14:paraId="44342793" w14:textId="77777777" w:rsidR="00F70450" w:rsidRPr="00FE4754" w:rsidRDefault="00F70450" w:rsidP="00B8480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302ACC0" w14:textId="13D5A9F7" w:rsidR="00931468" w:rsidRPr="00FE4754" w:rsidRDefault="00413679" w:rsidP="0041367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knowledge</w:t>
            </w:r>
          </w:p>
          <w:p w14:paraId="06E627AD" w14:textId="20EB5E03" w:rsidR="00413679" w:rsidRPr="00FE4754" w:rsidRDefault="00413679" w:rsidP="0041367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application</w:t>
            </w:r>
          </w:p>
          <w:p w14:paraId="0082575C" w14:textId="6491BEFA" w:rsidR="00413679" w:rsidRPr="00FE4754" w:rsidRDefault="00413679" w:rsidP="0041367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evaluation of psychological theories and studies</w:t>
            </w:r>
            <w:r w:rsidR="00966FCE" w:rsidRPr="00FE4754">
              <w:rPr>
                <w:rFonts w:cstheme="minorHAnsi"/>
                <w:sz w:val="20"/>
                <w:szCs w:val="20"/>
              </w:rPr>
              <w:t>.</w:t>
            </w:r>
          </w:p>
          <w:p w14:paraId="0CF57A46" w14:textId="6653E1CD" w:rsidR="00966FCE" w:rsidRPr="00FE4754" w:rsidRDefault="00966FCE" w:rsidP="00966FCE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Mathematical, practical</w:t>
            </w:r>
            <w:r w:rsidR="00347A9F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analytical skills in research methods.</w:t>
            </w:r>
          </w:p>
          <w:p w14:paraId="499C4E3E" w14:textId="0F39672F" w:rsidR="00383008" w:rsidRPr="00FE4754" w:rsidRDefault="00383008" w:rsidP="00966FCE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Working scientifically.</w:t>
            </w:r>
          </w:p>
          <w:p w14:paraId="729BB8DD" w14:textId="77777777" w:rsidR="008F375A" w:rsidRPr="00FE4754" w:rsidRDefault="008F375A" w:rsidP="008F375A">
            <w:pPr>
              <w:rPr>
                <w:rFonts w:cstheme="minorHAnsi"/>
                <w:sz w:val="20"/>
                <w:szCs w:val="20"/>
              </w:rPr>
            </w:pPr>
          </w:p>
          <w:p w14:paraId="76C599C0" w14:textId="45FDF7F5" w:rsidR="008F375A" w:rsidRPr="00FE4754" w:rsidRDefault="008F375A" w:rsidP="008F375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Assessment:</w:t>
            </w:r>
          </w:p>
          <w:p w14:paraId="3B1E4A45" w14:textId="141411DC" w:rsidR="00E6637A" w:rsidRPr="00FE4754" w:rsidRDefault="00E6637A" w:rsidP="008F375A">
            <w:pPr>
              <w:rPr>
                <w:rFonts w:cstheme="minorHAnsi"/>
                <w:sz w:val="20"/>
                <w:szCs w:val="20"/>
              </w:rPr>
            </w:pPr>
          </w:p>
          <w:p w14:paraId="6EFB54BD" w14:textId="1C5059EC" w:rsidR="00E6637A" w:rsidRPr="002A4AB1" w:rsidRDefault="00F20965" w:rsidP="002A4AB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4AB1">
              <w:rPr>
                <w:rFonts w:cstheme="minorHAnsi"/>
                <w:sz w:val="20"/>
                <w:szCs w:val="20"/>
              </w:rPr>
              <w:t>End of topic test based on a mixture of mostly 10-mark essays and some shorter answer questions.</w:t>
            </w:r>
          </w:p>
          <w:p w14:paraId="782E6899" w14:textId="77777777" w:rsidR="00F20965" w:rsidRPr="00FE4754" w:rsidRDefault="00F20965" w:rsidP="00F20965">
            <w:pPr>
              <w:rPr>
                <w:rFonts w:cstheme="minorHAnsi"/>
                <w:sz w:val="20"/>
                <w:szCs w:val="20"/>
              </w:rPr>
            </w:pPr>
          </w:p>
          <w:p w14:paraId="48F0FD2C" w14:textId="77777777" w:rsidR="00F20965" w:rsidRPr="002A4AB1" w:rsidRDefault="00F20965" w:rsidP="002A4AB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4AB1">
              <w:rPr>
                <w:rFonts w:cstheme="minorHAnsi"/>
                <w:sz w:val="20"/>
                <w:szCs w:val="20"/>
              </w:rPr>
              <w:t>Homework based on 10-mark essays and one 24</w:t>
            </w:r>
            <w:r w:rsidR="00966FCE" w:rsidRPr="002A4AB1">
              <w:rPr>
                <w:rFonts w:cstheme="minorHAnsi"/>
                <w:sz w:val="20"/>
                <w:szCs w:val="20"/>
              </w:rPr>
              <w:t>-</w:t>
            </w:r>
            <w:r w:rsidRPr="002A4AB1">
              <w:rPr>
                <w:rFonts w:cstheme="minorHAnsi"/>
                <w:sz w:val="20"/>
                <w:szCs w:val="20"/>
              </w:rPr>
              <w:t>mark essay.</w:t>
            </w:r>
          </w:p>
          <w:p w14:paraId="46D42465" w14:textId="77777777" w:rsidR="00EF64D1" w:rsidRPr="00FE4754" w:rsidRDefault="00EF64D1" w:rsidP="00F20965">
            <w:pPr>
              <w:rPr>
                <w:rFonts w:cstheme="minorHAnsi"/>
                <w:sz w:val="20"/>
                <w:szCs w:val="20"/>
              </w:rPr>
            </w:pPr>
          </w:p>
          <w:p w14:paraId="5385054A" w14:textId="7E3901C9" w:rsidR="00EF64D1" w:rsidRPr="002A4AB1" w:rsidRDefault="00EF64D1" w:rsidP="002A4AB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4AB1">
              <w:rPr>
                <w:rFonts w:cstheme="minorHAnsi"/>
                <w:sz w:val="20"/>
                <w:szCs w:val="20"/>
              </w:rPr>
              <w:t>Short answer preparation tests at the start of lesson</w:t>
            </w:r>
            <w:r w:rsidR="00421B8A" w:rsidRPr="002A4AB1">
              <w:rPr>
                <w:rFonts w:cstheme="minorHAnsi"/>
                <w:sz w:val="20"/>
                <w:szCs w:val="20"/>
              </w:rPr>
              <w:t>s</w:t>
            </w:r>
            <w:r w:rsidRPr="002A4AB1">
              <w:rPr>
                <w:rFonts w:cstheme="minorHAnsi"/>
                <w:sz w:val="20"/>
                <w:szCs w:val="20"/>
              </w:rPr>
              <w:t xml:space="preserve"> – Research Methods.</w:t>
            </w:r>
          </w:p>
          <w:p w14:paraId="39F15F17" w14:textId="7BD9C560" w:rsidR="00FE4754" w:rsidRPr="00FE4754" w:rsidRDefault="00FE4754" w:rsidP="00EF64D1">
            <w:pPr>
              <w:rPr>
                <w:rFonts w:cstheme="minorHAnsi"/>
                <w:sz w:val="20"/>
                <w:szCs w:val="20"/>
              </w:rPr>
            </w:pPr>
          </w:p>
          <w:p w14:paraId="165C2D13" w14:textId="602D599F" w:rsidR="00EF64D1" w:rsidRPr="00FE4754" w:rsidRDefault="00EF64D1" w:rsidP="0074068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35" w:type="dxa"/>
          </w:tcPr>
          <w:p w14:paraId="72142C06" w14:textId="77777777" w:rsidR="00F73E1A" w:rsidRPr="00FE4754" w:rsidRDefault="00F73E1A" w:rsidP="00B8480F">
            <w:pPr>
              <w:rPr>
                <w:rFonts w:cstheme="minorHAnsi"/>
                <w:sz w:val="20"/>
                <w:szCs w:val="20"/>
              </w:rPr>
            </w:pPr>
          </w:p>
          <w:p w14:paraId="7A7CCF41" w14:textId="77777777" w:rsidR="00E5150B" w:rsidRDefault="00E5150B" w:rsidP="00421B8A">
            <w:pPr>
              <w:rPr>
                <w:rFonts w:cstheme="minorHAnsi"/>
                <w:sz w:val="20"/>
                <w:szCs w:val="20"/>
              </w:rPr>
            </w:pPr>
          </w:p>
          <w:p w14:paraId="1282685E" w14:textId="77777777" w:rsidR="00E5150B" w:rsidRDefault="00E5150B" w:rsidP="00421B8A">
            <w:pPr>
              <w:rPr>
                <w:rFonts w:cstheme="minorHAnsi"/>
                <w:sz w:val="20"/>
                <w:szCs w:val="20"/>
              </w:rPr>
            </w:pPr>
          </w:p>
          <w:p w14:paraId="2127D365" w14:textId="2127E4D4" w:rsidR="00E6637A" w:rsidRPr="00421B8A" w:rsidRDefault="00FD4947" w:rsidP="00421B8A">
            <w:pPr>
              <w:rPr>
                <w:rFonts w:cstheme="minorHAnsi"/>
                <w:sz w:val="20"/>
                <w:szCs w:val="20"/>
              </w:rPr>
            </w:pPr>
            <w:r w:rsidRPr="00421B8A">
              <w:rPr>
                <w:rFonts w:cstheme="minorHAnsi"/>
                <w:sz w:val="20"/>
                <w:szCs w:val="20"/>
              </w:rPr>
              <w:t>To</w:t>
            </w:r>
            <w:r w:rsidR="004268B2" w:rsidRPr="00421B8A">
              <w:rPr>
                <w:rFonts w:cstheme="minorHAnsi"/>
                <w:sz w:val="20"/>
                <w:szCs w:val="20"/>
              </w:rPr>
              <w:t xml:space="preserve"> </w:t>
            </w:r>
            <w:r w:rsidR="00FE4754" w:rsidRPr="00421B8A">
              <w:rPr>
                <w:rFonts w:cstheme="minorHAnsi"/>
                <w:sz w:val="20"/>
                <w:szCs w:val="20"/>
              </w:rPr>
              <w:t>explain</w:t>
            </w:r>
            <w:r w:rsidR="004268B2" w:rsidRPr="00421B8A">
              <w:rPr>
                <w:rFonts w:cstheme="minorHAnsi"/>
                <w:sz w:val="20"/>
                <w:szCs w:val="20"/>
              </w:rPr>
              <w:t xml:space="preserve"> </w:t>
            </w:r>
            <w:r w:rsidR="00AD1ABE" w:rsidRPr="00421B8A">
              <w:rPr>
                <w:rFonts w:cstheme="minorHAnsi"/>
                <w:sz w:val="20"/>
                <w:szCs w:val="20"/>
              </w:rPr>
              <w:t xml:space="preserve">and apply </w:t>
            </w:r>
            <w:r w:rsidR="004268B2" w:rsidRPr="00421B8A">
              <w:rPr>
                <w:rFonts w:cstheme="minorHAnsi"/>
                <w:sz w:val="20"/>
                <w:szCs w:val="20"/>
              </w:rPr>
              <w:t xml:space="preserve">the </w:t>
            </w:r>
            <w:r w:rsidRPr="00421B8A">
              <w:rPr>
                <w:rFonts w:cstheme="minorHAnsi"/>
                <w:sz w:val="20"/>
                <w:szCs w:val="20"/>
              </w:rPr>
              <w:t>assumptions to a variety of behaviours.</w:t>
            </w:r>
          </w:p>
          <w:p w14:paraId="7677AE42" w14:textId="77777777" w:rsidR="00421B8A" w:rsidRDefault="00421B8A" w:rsidP="00421B8A">
            <w:pPr>
              <w:rPr>
                <w:rFonts w:cstheme="minorHAnsi"/>
                <w:sz w:val="20"/>
                <w:szCs w:val="20"/>
              </w:rPr>
            </w:pPr>
          </w:p>
          <w:p w14:paraId="2B42D95E" w14:textId="0156B558" w:rsidR="00E6637A" w:rsidRPr="00421B8A" w:rsidRDefault="00FD4947" w:rsidP="00421B8A">
            <w:pPr>
              <w:rPr>
                <w:rFonts w:cstheme="minorHAnsi"/>
                <w:sz w:val="20"/>
                <w:szCs w:val="20"/>
              </w:rPr>
            </w:pPr>
            <w:r w:rsidRPr="00421B8A">
              <w:rPr>
                <w:rFonts w:cstheme="minorHAnsi"/>
                <w:sz w:val="20"/>
                <w:szCs w:val="20"/>
              </w:rPr>
              <w:t xml:space="preserve">To </w:t>
            </w:r>
            <w:r w:rsidR="00FE4754" w:rsidRPr="00421B8A">
              <w:rPr>
                <w:rFonts w:cstheme="minorHAnsi"/>
                <w:sz w:val="20"/>
                <w:szCs w:val="20"/>
              </w:rPr>
              <w:t>explain</w:t>
            </w:r>
            <w:r w:rsidRPr="00421B8A">
              <w:rPr>
                <w:rFonts w:cstheme="minorHAnsi"/>
                <w:sz w:val="20"/>
                <w:szCs w:val="20"/>
              </w:rPr>
              <w:t xml:space="preserve"> </w:t>
            </w:r>
            <w:r w:rsidR="00AD1ABE" w:rsidRPr="00421B8A">
              <w:rPr>
                <w:rFonts w:cstheme="minorHAnsi"/>
                <w:sz w:val="20"/>
                <w:szCs w:val="20"/>
              </w:rPr>
              <w:t xml:space="preserve">and evaluate </w:t>
            </w:r>
            <w:r w:rsidRPr="00421B8A">
              <w:rPr>
                <w:rFonts w:cstheme="minorHAnsi"/>
                <w:sz w:val="20"/>
                <w:szCs w:val="20"/>
              </w:rPr>
              <w:t xml:space="preserve">the main components of </w:t>
            </w:r>
            <w:r w:rsidR="00AD1ABE" w:rsidRPr="00421B8A">
              <w:rPr>
                <w:rFonts w:cstheme="minorHAnsi"/>
                <w:sz w:val="20"/>
                <w:szCs w:val="20"/>
              </w:rPr>
              <w:t>dream analysis.</w:t>
            </w:r>
          </w:p>
          <w:p w14:paraId="376FD82F" w14:textId="77777777" w:rsidR="00421B8A" w:rsidRDefault="00421B8A" w:rsidP="00421B8A">
            <w:pPr>
              <w:rPr>
                <w:rFonts w:cstheme="minorHAnsi"/>
                <w:sz w:val="20"/>
                <w:szCs w:val="20"/>
              </w:rPr>
            </w:pPr>
          </w:p>
          <w:p w14:paraId="01613ED9" w14:textId="395971CF" w:rsidR="00E6637A" w:rsidRPr="00421B8A" w:rsidRDefault="00AD1ABE" w:rsidP="00421B8A">
            <w:pPr>
              <w:rPr>
                <w:rFonts w:cstheme="minorHAnsi"/>
                <w:sz w:val="20"/>
                <w:szCs w:val="20"/>
              </w:rPr>
            </w:pPr>
            <w:r w:rsidRPr="00421B8A">
              <w:rPr>
                <w:rFonts w:cstheme="minorHAnsi"/>
                <w:sz w:val="20"/>
                <w:szCs w:val="20"/>
              </w:rPr>
              <w:t>To e</w:t>
            </w:r>
            <w:r w:rsidR="00FD4947" w:rsidRPr="00421B8A">
              <w:rPr>
                <w:rFonts w:cstheme="minorHAnsi"/>
                <w:sz w:val="20"/>
                <w:szCs w:val="20"/>
              </w:rPr>
              <w:t>valuate the strengths and weaknesses of the approach</w:t>
            </w:r>
            <w:r w:rsidRPr="00421B8A">
              <w:rPr>
                <w:rFonts w:cstheme="minorHAnsi"/>
                <w:sz w:val="20"/>
                <w:szCs w:val="20"/>
              </w:rPr>
              <w:t xml:space="preserve"> and m</w:t>
            </w:r>
            <w:r w:rsidR="00FD4947" w:rsidRPr="00421B8A">
              <w:rPr>
                <w:rFonts w:cstheme="minorHAnsi"/>
                <w:sz w:val="20"/>
                <w:szCs w:val="20"/>
              </w:rPr>
              <w:t xml:space="preserve">ake effective comparisons </w:t>
            </w:r>
            <w:r w:rsidR="001144D6" w:rsidRPr="00421B8A">
              <w:rPr>
                <w:rFonts w:cstheme="minorHAnsi"/>
                <w:sz w:val="20"/>
                <w:szCs w:val="20"/>
              </w:rPr>
              <w:t>with the four other approaches.</w:t>
            </w:r>
          </w:p>
          <w:p w14:paraId="38487363" w14:textId="77777777" w:rsidR="00421B8A" w:rsidRDefault="00421B8A" w:rsidP="00421B8A">
            <w:pPr>
              <w:rPr>
                <w:rFonts w:cstheme="minorHAnsi"/>
                <w:sz w:val="20"/>
                <w:szCs w:val="20"/>
              </w:rPr>
            </w:pPr>
          </w:p>
          <w:p w14:paraId="088A8ADD" w14:textId="36460C09" w:rsidR="00E6637A" w:rsidRPr="00421B8A" w:rsidRDefault="00AD1ABE" w:rsidP="00421B8A">
            <w:pPr>
              <w:rPr>
                <w:rFonts w:cstheme="minorHAnsi"/>
                <w:sz w:val="20"/>
                <w:szCs w:val="20"/>
              </w:rPr>
            </w:pPr>
            <w:r w:rsidRPr="00421B8A">
              <w:rPr>
                <w:rFonts w:cstheme="minorHAnsi"/>
                <w:sz w:val="20"/>
                <w:szCs w:val="20"/>
              </w:rPr>
              <w:t>To k</w:t>
            </w:r>
            <w:r w:rsidR="001144D6" w:rsidRPr="00421B8A">
              <w:rPr>
                <w:rFonts w:cstheme="minorHAnsi"/>
                <w:sz w:val="20"/>
                <w:szCs w:val="20"/>
              </w:rPr>
              <w:t>now, understand and make judgements on a classic piece of evidence.</w:t>
            </w:r>
          </w:p>
          <w:p w14:paraId="6965A13A" w14:textId="77777777" w:rsidR="00421B8A" w:rsidRDefault="00421B8A" w:rsidP="00421B8A">
            <w:pPr>
              <w:rPr>
                <w:rFonts w:cstheme="minorHAnsi"/>
                <w:sz w:val="20"/>
                <w:szCs w:val="20"/>
              </w:rPr>
            </w:pPr>
          </w:p>
          <w:p w14:paraId="0FEF693C" w14:textId="64BE08D4" w:rsidR="001144D6" w:rsidRPr="00421B8A" w:rsidRDefault="00AD1ABE" w:rsidP="00421B8A">
            <w:pPr>
              <w:rPr>
                <w:rFonts w:cstheme="minorHAnsi"/>
                <w:sz w:val="20"/>
                <w:szCs w:val="20"/>
              </w:rPr>
            </w:pPr>
            <w:r w:rsidRPr="00421B8A">
              <w:rPr>
                <w:rFonts w:cstheme="minorHAnsi"/>
                <w:sz w:val="20"/>
                <w:szCs w:val="20"/>
              </w:rPr>
              <w:t>To e</w:t>
            </w:r>
            <w:r w:rsidR="001144D6" w:rsidRPr="00421B8A">
              <w:rPr>
                <w:rFonts w:cstheme="minorHAnsi"/>
                <w:sz w:val="20"/>
                <w:szCs w:val="20"/>
              </w:rPr>
              <w:t>xplore both sides of the contemporary debate from a psychological perspective</w:t>
            </w:r>
            <w:r w:rsidRPr="00421B8A">
              <w:rPr>
                <w:rFonts w:cstheme="minorHAnsi"/>
                <w:sz w:val="20"/>
                <w:szCs w:val="20"/>
              </w:rPr>
              <w:t>.</w:t>
            </w:r>
          </w:p>
          <w:p w14:paraId="10934E8C" w14:textId="77777777" w:rsidR="00421B8A" w:rsidRDefault="00421B8A" w:rsidP="00421B8A">
            <w:pPr>
              <w:rPr>
                <w:rFonts w:cstheme="minorHAnsi"/>
                <w:sz w:val="20"/>
                <w:szCs w:val="20"/>
              </w:rPr>
            </w:pPr>
          </w:p>
          <w:p w14:paraId="510CBAE7" w14:textId="47EAAA47" w:rsidR="0097354C" w:rsidRPr="00421B8A" w:rsidRDefault="0097354C" w:rsidP="00421B8A">
            <w:pPr>
              <w:rPr>
                <w:rFonts w:cstheme="minorHAnsi"/>
                <w:sz w:val="20"/>
                <w:szCs w:val="20"/>
              </w:rPr>
            </w:pPr>
            <w:r w:rsidRPr="00421B8A">
              <w:rPr>
                <w:rFonts w:cstheme="minorHAnsi"/>
                <w:sz w:val="20"/>
                <w:szCs w:val="20"/>
              </w:rPr>
              <w:t>To be able to effectively structure short answer questions and essays and understand the requirements of a mark scheme.</w:t>
            </w:r>
          </w:p>
          <w:p w14:paraId="78DFB0FB" w14:textId="77777777" w:rsidR="00FD4947" w:rsidRPr="00FE4754" w:rsidRDefault="00FD4947" w:rsidP="00B8480F">
            <w:pPr>
              <w:rPr>
                <w:rFonts w:cstheme="minorHAnsi"/>
                <w:sz w:val="20"/>
                <w:szCs w:val="20"/>
              </w:rPr>
            </w:pPr>
          </w:p>
          <w:p w14:paraId="46D50C95" w14:textId="77777777" w:rsidR="00F73E1A" w:rsidRPr="00FE4754" w:rsidRDefault="00F73E1A" w:rsidP="00B8480F">
            <w:pPr>
              <w:rPr>
                <w:rFonts w:cstheme="minorHAnsi"/>
                <w:sz w:val="20"/>
                <w:szCs w:val="20"/>
              </w:rPr>
            </w:pPr>
          </w:p>
          <w:p w14:paraId="0CBB0A65" w14:textId="77777777" w:rsidR="00F73E1A" w:rsidRPr="00FE4754" w:rsidRDefault="00F73E1A" w:rsidP="00B8480F">
            <w:pPr>
              <w:rPr>
                <w:rFonts w:cstheme="minorHAnsi"/>
                <w:sz w:val="20"/>
                <w:szCs w:val="20"/>
              </w:rPr>
            </w:pPr>
          </w:p>
          <w:p w14:paraId="2386C065" w14:textId="77777777" w:rsidR="00F73E1A" w:rsidRPr="00FE4754" w:rsidRDefault="00F73E1A" w:rsidP="00B8480F">
            <w:pPr>
              <w:rPr>
                <w:rFonts w:cstheme="minorHAnsi"/>
                <w:sz w:val="20"/>
                <w:szCs w:val="20"/>
              </w:rPr>
            </w:pPr>
          </w:p>
          <w:p w14:paraId="3A3B165C" w14:textId="77777777" w:rsidR="00F73E1A" w:rsidRPr="00FE4754" w:rsidRDefault="00F73E1A" w:rsidP="00B8480F">
            <w:pPr>
              <w:rPr>
                <w:rFonts w:cstheme="minorHAnsi"/>
                <w:sz w:val="20"/>
                <w:szCs w:val="20"/>
              </w:rPr>
            </w:pPr>
          </w:p>
          <w:p w14:paraId="25B5C5C3" w14:textId="77777777" w:rsidR="00F73E1A" w:rsidRPr="00FE4754" w:rsidRDefault="00F73E1A" w:rsidP="00B8480F">
            <w:pPr>
              <w:rPr>
                <w:rFonts w:cstheme="minorHAnsi"/>
                <w:sz w:val="20"/>
                <w:szCs w:val="20"/>
              </w:rPr>
            </w:pPr>
          </w:p>
          <w:p w14:paraId="7C6A53C0" w14:textId="77777777" w:rsidR="00F73E1A" w:rsidRPr="00FE4754" w:rsidRDefault="00F73E1A" w:rsidP="00B8480F">
            <w:pPr>
              <w:rPr>
                <w:rFonts w:cstheme="minorHAnsi"/>
                <w:sz w:val="20"/>
                <w:szCs w:val="20"/>
              </w:rPr>
            </w:pPr>
          </w:p>
          <w:p w14:paraId="44E3067A" w14:textId="77777777" w:rsidR="00F73E1A" w:rsidRPr="00FE4754" w:rsidRDefault="00F73E1A" w:rsidP="00B8480F">
            <w:pPr>
              <w:rPr>
                <w:rFonts w:cstheme="minorHAnsi"/>
                <w:sz w:val="20"/>
                <w:szCs w:val="20"/>
              </w:rPr>
            </w:pPr>
          </w:p>
          <w:p w14:paraId="55DFF624" w14:textId="161BD5BA" w:rsidR="00840B90" w:rsidRPr="00FE4754" w:rsidRDefault="00840B90" w:rsidP="00B8480F">
            <w:p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8480F" w:rsidRPr="00FE4754" w14:paraId="3F5C541F" w14:textId="77777777" w:rsidTr="004F51F5">
        <w:tc>
          <w:tcPr>
            <w:tcW w:w="3918" w:type="dxa"/>
          </w:tcPr>
          <w:p w14:paraId="5394766E" w14:textId="266446C0" w:rsidR="00A02692" w:rsidRPr="00FE4754" w:rsidRDefault="008F4304" w:rsidP="0013610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Term</w:t>
            </w:r>
            <w:r w:rsidR="00136101" w:rsidRPr="00FE4754">
              <w:rPr>
                <w:rFonts w:cstheme="minorHAnsi"/>
                <w:b/>
                <w:bCs/>
                <w:sz w:val="20"/>
                <w:szCs w:val="20"/>
              </w:rPr>
              <w:t>s</w:t>
            </w:r>
            <w:r w:rsidR="00B57035" w:rsidRPr="00FE475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136101" w:rsidRPr="00FE4754">
              <w:rPr>
                <w:rFonts w:cstheme="minorHAnsi"/>
                <w:b/>
                <w:bCs/>
                <w:sz w:val="20"/>
                <w:szCs w:val="20"/>
              </w:rPr>
              <w:t>3-</w:t>
            </w:r>
            <w:r w:rsidR="00A863FD">
              <w:rPr>
                <w:rFonts w:cstheme="minorHAnsi"/>
                <w:b/>
                <w:bCs/>
                <w:sz w:val="20"/>
                <w:szCs w:val="20"/>
              </w:rPr>
              <w:t>4</w:t>
            </w:r>
          </w:p>
          <w:p w14:paraId="3449009D" w14:textId="77777777" w:rsidR="00E42A75" w:rsidRPr="00FE4754" w:rsidRDefault="00E42A75" w:rsidP="00E42A75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  <w:u w:val="single"/>
              </w:rPr>
              <w:t>The Biological Approach</w:t>
            </w:r>
          </w:p>
          <w:p w14:paraId="7C33DC60" w14:textId="74FDF1B6" w:rsidR="00E42A75" w:rsidRPr="00FE4754" w:rsidRDefault="00E42A75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The influence of </w:t>
            </w:r>
            <w:r w:rsidR="00753AA2" w:rsidRPr="00FE4754">
              <w:rPr>
                <w:rFonts w:cstheme="minorHAnsi"/>
                <w:sz w:val="20"/>
                <w:szCs w:val="20"/>
              </w:rPr>
              <w:t>evolution, localisation of brain function and neurotransmitters on behaviour</w:t>
            </w:r>
            <w:r w:rsidRPr="00FE4754">
              <w:rPr>
                <w:rFonts w:cstheme="minorHAnsi"/>
                <w:sz w:val="20"/>
                <w:szCs w:val="20"/>
              </w:rPr>
              <w:t>.</w:t>
            </w:r>
          </w:p>
          <w:p w14:paraId="6C9A5B5D" w14:textId="4B96EBD5" w:rsidR="00E42A75" w:rsidRPr="00FE4754" w:rsidRDefault="00E42A75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The aim, key assumptions, main components</w:t>
            </w:r>
            <w:r w:rsidR="009F2E1A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evaluation of </w:t>
            </w:r>
            <w:r w:rsidR="00753AA2" w:rsidRPr="00FE4754">
              <w:rPr>
                <w:rFonts w:cstheme="minorHAnsi"/>
                <w:sz w:val="20"/>
                <w:szCs w:val="20"/>
              </w:rPr>
              <w:t>drug therapy.</w:t>
            </w:r>
          </w:p>
          <w:p w14:paraId="78AFEECD" w14:textId="77E21FCB" w:rsidR="00E42A75" w:rsidRPr="00FE4754" w:rsidRDefault="00753AA2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Raine, </w:t>
            </w:r>
            <w:proofErr w:type="spellStart"/>
            <w:r w:rsidRPr="00FE4754">
              <w:rPr>
                <w:rFonts w:cstheme="minorHAnsi"/>
                <w:sz w:val="20"/>
                <w:szCs w:val="20"/>
              </w:rPr>
              <w:t>Buchsbaum</w:t>
            </w:r>
            <w:proofErr w:type="spellEnd"/>
            <w:r w:rsidR="009F2E1A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LaCasse (1997)</w:t>
            </w:r>
          </w:p>
          <w:p w14:paraId="10691D98" w14:textId="582D66FD" w:rsidR="00E42A75" w:rsidRPr="00FE4754" w:rsidRDefault="00E42A75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Contemporary debate: The </w:t>
            </w:r>
            <w:r w:rsidR="00753AA2" w:rsidRPr="00FE4754">
              <w:rPr>
                <w:rFonts w:cstheme="minorHAnsi"/>
                <w:sz w:val="20"/>
                <w:szCs w:val="20"/>
              </w:rPr>
              <w:t>ethics of neuroscience.</w:t>
            </w:r>
          </w:p>
          <w:p w14:paraId="60D4E6BA" w14:textId="62A46035" w:rsidR="00753AA2" w:rsidRPr="00FE4754" w:rsidRDefault="00753AA2" w:rsidP="00753AA2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70BCE02" w14:textId="492396CC" w:rsidR="00753AA2" w:rsidRPr="00FE4754" w:rsidRDefault="00753AA2" w:rsidP="00753AA2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  <w:u w:val="single"/>
              </w:rPr>
              <w:t>The Cognitive Approach</w:t>
            </w:r>
          </w:p>
          <w:p w14:paraId="0F4761CC" w14:textId="02B3264C" w:rsidR="00376B7A" w:rsidRPr="00FE4754" w:rsidRDefault="00376B7A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The influence of our internal mental processes, schemas</w:t>
            </w:r>
            <w:r w:rsidR="00731561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computer analogy on behaviour.</w:t>
            </w:r>
          </w:p>
          <w:p w14:paraId="407F9518" w14:textId="2DD0F592" w:rsidR="00376B7A" w:rsidRPr="00FE4754" w:rsidRDefault="00376B7A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The aim, key assumptions, main components</w:t>
            </w:r>
            <w:r w:rsidR="00731561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evaluation of </w:t>
            </w:r>
            <w:r w:rsidRPr="00FE4754">
              <w:rPr>
                <w:rFonts w:cstheme="minorHAnsi"/>
                <w:sz w:val="20"/>
                <w:szCs w:val="20"/>
              </w:rPr>
              <w:lastRenderedPageBreak/>
              <w:t>Cognitive-behavioural therapy (CBT).</w:t>
            </w:r>
          </w:p>
          <w:p w14:paraId="79878638" w14:textId="59B74695" w:rsidR="00376B7A" w:rsidRPr="00FE4754" w:rsidRDefault="00376B7A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Loftus and Palmer (1974) Reconstruction of automobile destruction:  An example of the interaction between language and memory</w:t>
            </w:r>
          </w:p>
          <w:p w14:paraId="5F34FDA4" w14:textId="607E9663" w:rsidR="00376B7A" w:rsidRPr="00FE4754" w:rsidRDefault="00376B7A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Contemporary debate: The </w:t>
            </w:r>
            <w:r w:rsidR="00DC5F59" w:rsidRPr="00FE4754">
              <w:rPr>
                <w:rFonts w:cstheme="minorHAnsi"/>
                <w:sz w:val="20"/>
                <w:szCs w:val="20"/>
              </w:rPr>
              <w:t>reliability of eye-witness testimony.</w:t>
            </w:r>
          </w:p>
          <w:p w14:paraId="735C44CE" w14:textId="35C881CE" w:rsidR="00EF64D1" w:rsidRPr="00FE4754" w:rsidRDefault="00EF64D1" w:rsidP="00EF64D1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196048F" w14:textId="77777777" w:rsidR="00E5150B" w:rsidRDefault="00E5150B" w:rsidP="00EF64D1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6828961F" w14:textId="0B13CC6C" w:rsidR="00EF64D1" w:rsidRPr="00FE4754" w:rsidRDefault="00EF64D1" w:rsidP="00EF64D1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  <w:u w:val="single"/>
              </w:rPr>
              <w:t>Investigating Behaviour</w:t>
            </w:r>
          </w:p>
          <w:p w14:paraId="60A3A857" w14:textId="6870D61E" w:rsidR="001D5A65" w:rsidRPr="00FE4754" w:rsidRDefault="001D5A65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Experimental design.</w:t>
            </w:r>
          </w:p>
          <w:p w14:paraId="4BD3249A" w14:textId="22CAC656" w:rsidR="001D5A65" w:rsidRPr="00FE4754" w:rsidRDefault="001D5A65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Levels of measurement and graphical representation.</w:t>
            </w:r>
          </w:p>
          <w:p w14:paraId="50B2CA10" w14:textId="4897166D" w:rsidR="00247F64" w:rsidRPr="00FE4754" w:rsidRDefault="000F5FC4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Descriptive statistics.</w:t>
            </w:r>
          </w:p>
          <w:p w14:paraId="67442DF6" w14:textId="266E0B28" w:rsidR="000F5FC4" w:rsidRPr="00FE4754" w:rsidRDefault="000F5FC4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Inferential statistics.</w:t>
            </w:r>
          </w:p>
          <w:p w14:paraId="66AEC430" w14:textId="6A95C387" w:rsidR="000F5FC4" w:rsidRPr="00FE4754" w:rsidRDefault="000F5FC4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Reliability and Validity.</w:t>
            </w:r>
          </w:p>
          <w:p w14:paraId="1A7D400F" w14:textId="1EA21212" w:rsidR="000F5FC4" w:rsidRDefault="000F5FC4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The role of the scientific community in validating new knowledge.</w:t>
            </w:r>
          </w:p>
          <w:p w14:paraId="5966E6CA" w14:textId="77777777" w:rsidR="00E5150B" w:rsidRPr="00FE4754" w:rsidRDefault="00E5150B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sz w:val="20"/>
                <w:szCs w:val="20"/>
              </w:rPr>
              <w:t>Social Psychology: Milgram, S (1963). Behavioural study of Obedience.</w:t>
            </w:r>
          </w:p>
          <w:p w14:paraId="5BB0B6E3" w14:textId="77777777" w:rsidR="00E5150B" w:rsidRPr="00FE4754" w:rsidRDefault="00E5150B" w:rsidP="00E5150B">
            <w:pPr>
              <w:pStyle w:val="NoSpacing"/>
              <w:numPr>
                <w:ilvl w:val="0"/>
                <w:numId w:val="32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Developmental Psychology:  Kohlberg, L. (1968). The child as a moral philosopher.</w:t>
            </w:r>
          </w:p>
          <w:p w14:paraId="44ED29BC" w14:textId="77777777" w:rsidR="00E5150B" w:rsidRDefault="00E5150B" w:rsidP="00E5150B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398C6E5E" w14:textId="77777777" w:rsidR="00E5150B" w:rsidRDefault="00E5150B" w:rsidP="00E5150B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5F9DC739" w14:textId="77777777" w:rsidR="00E5150B" w:rsidRDefault="00E5150B" w:rsidP="00E5150B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2737D7C6" w14:textId="77777777" w:rsidR="00E5150B" w:rsidRDefault="00E5150B" w:rsidP="00E5150B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344CD580" w14:textId="77777777" w:rsidR="00E5150B" w:rsidRDefault="00E5150B" w:rsidP="00E5150B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6C38F800" w14:textId="77777777" w:rsidR="00E5150B" w:rsidRDefault="00E5150B" w:rsidP="00E5150B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67876647" w14:textId="77777777" w:rsidR="00E5150B" w:rsidRDefault="00E5150B" w:rsidP="00E5150B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4BD814FE" w14:textId="77777777" w:rsidR="00E5150B" w:rsidRPr="00FE4754" w:rsidRDefault="00E5150B" w:rsidP="00E5150B">
            <w:pPr>
              <w:pStyle w:val="NoSpacing"/>
              <w:ind w:left="720"/>
              <w:rPr>
                <w:rFonts w:cstheme="minorHAnsi"/>
                <w:sz w:val="20"/>
                <w:szCs w:val="20"/>
              </w:rPr>
            </w:pPr>
          </w:p>
          <w:p w14:paraId="5981F20C" w14:textId="263187FE" w:rsidR="00E5150B" w:rsidRPr="00FE4754" w:rsidRDefault="00E5150B" w:rsidP="00E5150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Terms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5-</w:t>
            </w:r>
            <w:r w:rsidRPr="00FE4754">
              <w:rPr>
                <w:rFonts w:cstheme="minorHAnsi"/>
                <w:b/>
                <w:bCs/>
                <w:sz w:val="20"/>
                <w:szCs w:val="20"/>
              </w:rPr>
              <w:t xml:space="preserve"> 6</w:t>
            </w:r>
          </w:p>
          <w:p w14:paraId="692FA9BF" w14:textId="77777777" w:rsidR="00E5150B" w:rsidRPr="00FE4754" w:rsidRDefault="00E5150B" w:rsidP="00E5150B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  <w:u w:val="single"/>
              </w:rPr>
              <w:t>Personal Investigations</w:t>
            </w:r>
          </w:p>
          <w:p w14:paraId="648FFA19" w14:textId="77777777" w:rsidR="00E5150B" w:rsidRDefault="00E5150B" w:rsidP="00E5150B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Students to design, analyse and present two personal investigations.</w:t>
            </w:r>
          </w:p>
          <w:p w14:paraId="027A78A3" w14:textId="77777777" w:rsidR="00E5150B" w:rsidRPr="00FE4754" w:rsidRDefault="00E5150B" w:rsidP="00E5150B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FE4754">
              <w:rPr>
                <w:rFonts w:asciiTheme="minorHAnsi" w:hAnsiTheme="minorHAnsi" w:cstheme="minorHAnsi"/>
                <w:sz w:val="20"/>
                <w:szCs w:val="20"/>
              </w:rPr>
              <w:t>o gain first-hand experience of two research methods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including </w:t>
            </w:r>
            <w:r w:rsidRPr="00FE4754">
              <w:rPr>
                <w:rFonts w:asciiTheme="minorHAnsi" w:hAnsiTheme="minorHAnsi" w:cstheme="minorHAnsi"/>
                <w:sz w:val="20"/>
                <w:szCs w:val="20"/>
              </w:rPr>
              <w:t xml:space="preserve">the following aspects: hypotheses; variables; methodology (including experimental design if appropriate); sampling; descriptive statistics; graphical representations; inferential statistics; reliability; validity; ethics. </w:t>
            </w:r>
          </w:p>
          <w:p w14:paraId="1477BF66" w14:textId="77777777" w:rsidR="00B5052F" w:rsidRDefault="00B5052F" w:rsidP="00E42A75">
            <w:pPr>
              <w:rPr>
                <w:rFonts w:cstheme="minorHAnsi"/>
                <w:sz w:val="20"/>
                <w:szCs w:val="20"/>
              </w:rPr>
            </w:pPr>
          </w:p>
          <w:p w14:paraId="166B39B4" w14:textId="77777777" w:rsidR="00E5150B" w:rsidRDefault="00E5150B" w:rsidP="00E42A75">
            <w:pPr>
              <w:rPr>
                <w:rFonts w:cstheme="minorHAnsi"/>
                <w:sz w:val="20"/>
                <w:szCs w:val="20"/>
              </w:rPr>
            </w:pPr>
          </w:p>
          <w:p w14:paraId="265E9395" w14:textId="77777777" w:rsidR="00E5150B" w:rsidRDefault="00E5150B" w:rsidP="00E42A75">
            <w:pPr>
              <w:rPr>
                <w:rFonts w:cstheme="minorHAnsi"/>
                <w:sz w:val="20"/>
                <w:szCs w:val="20"/>
              </w:rPr>
            </w:pPr>
          </w:p>
          <w:p w14:paraId="4ADAF488" w14:textId="77777777" w:rsidR="00E5150B" w:rsidRDefault="00E5150B" w:rsidP="00E42A75">
            <w:pPr>
              <w:rPr>
                <w:rFonts w:cstheme="minorHAnsi"/>
                <w:sz w:val="20"/>
                <w:szCs w:val="20"/>
              </w:rPr>
            </w:pPr>
          </w:p>
          <w:p w14:paraId="5BEA11B7" w14:textId="77777777" w:rsidR="00E5150B" w:rsidRDefault="00E5150B" w:rsidP="00E42A75">
            <w:pPr>
              <w:rPr>
                <w:rFonts w:cstheme="minorHAnsi"/>
                <w:sz w:val="20"/>
                <w:szCs w:val="20"/>
              </w:rPr>
            </w:pPr>
          </w:p>
          <w:p w14:paraId="1BF15CC6" w14:textId="77777777" w:rsidR="00E5150B" w:rsidRDefault="00E5150B" w:rsidP="00E42A75">
            <w:pPr>
              <w:rPr>
                <w:rFonts w:cstheme="minorHAnsi"/>
                <w:sz w:val="20"/>
                <w:szCs w:val="20"/>
              </w:rPr>
            </w:pPr>
          </w:p>
          <w:p w14:paraId="0A895521" w14:textId="77777777" w:rsidR="00E5150B" w:rsidRDefault="00E5150B" w:rsidP="00E42A75">
            <w:pPr>
              <w:rPr>
                <w:rFonts w:cstheme="minorHAnsi"/>
                <w:sz w:val="20"/>
                <w:szCs w:val="20"/>
              </w:rPr>
            </w:pPr>
          </w:p>
          <w:p w14:paraId="21446FCE" w14:textId="77777777" w:rsidR="00E5150B" w:rsidRDefault="00E5150B" w:rsidP="00E42A75">
            <w:pPr>
              <w:rPr>
                <w:rFonts w:cstheme="minorHAnsi"/>
                <w:sz w:val="20"/>
                <w:szCs w:val="20"/>
              </w:rPr>
            </w:pPr>
          </w:p>
          <w:p w14:paraId="428345D8" w14:textId="547C6237" w:rsidR="00E5150B" w:rsidRPr="00FE4754" w:rsidRDefault="00E5150B" w:rsidP="00E42A7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87" w:type="dxa"/>
          </w:tcPr>
          <w:p w14:paraId="71F2BCB9" w14:textId="77777777" w:rsidR="003C138B" w:rsidRPr="00FE4754" w:rsidRDefault="003C138B" w:rsidP="00B8480F">
            <w:pPr>
              <w:rPr>
                <w:rFonts w:cstheme="minorHAnsi"/>
                <w:sz w:val="20"/>
                <w:szCs w:val="20"/>
              </w:rPr>
            </w:pPr>
          </w:p>
          <w:p w14:paraId="06D9FFB7" w14:textId="77777777" w:rsidR="00A02692" w:rsidRDefault="00753AA2" w:rsidP="00B8480F">
            <w:p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Follow on from terms 1 &amp; 2 </w:t>
            </w:r>
            <w:r w:rsidR="00DC5F59" w:rsidRPr="00FE4754">
              <w:rPr>
                <w:rFonts w:cstheme="minorHAnsi"/>
                <w:sz w:val="20"/>
                <w:szCs w:val="20"/>
              </w:rPr>
              <w:t>to</w:t>
            </w:r>
            <w:r w:rsidRPr="00FE4754">
              <w:rPr>
                <w:rFonts w:cstheme="minorHAnsi"/>
                <w:sz w:val="20"/>
                <w:szCs w:val="20"/>
              </w:rPr>
              <w:t xml:space="preserve"> consolidate the learning completed so far.</w:t>
            </w:r>
          </w:p>
          <w:p w14:paraId="7F105697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B86333C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0CBB8820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720B97B6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548BD66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2A392E7B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4A51091E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698B9928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53E6D7EC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5B968E61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0B5AD0EB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DDE2C20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7CEC6428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7B5CBA97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5803B866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45DA7679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8DAA9B9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286AD206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E7E2A1F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141D8237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23A72B02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5E795545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14B469EC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6BC8DE6B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52CD7ACE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2A2CD53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183994E8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7EB0036C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73207127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62F4EA53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500C2100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468E89A5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637844EA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8BBF374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09DACC09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7FA2AB59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E2374E6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04480FCE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3461C72A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0FC65CB1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44A4484A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6945A45B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53A6EECF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79750299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07013B53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1E2F82F2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0512F84A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7E2DE6CF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0FFD9B9F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532645FE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6486C60E" w14:textId="77777777" w:rsidR="00E5150B" w:rsidRDefault="00E5150B" w:rsidP="00B8480F">
            <w:pPr>
              <w:rPr>
                <w:rFonts w:cstheme="minorHAnsi"/>
                <w:sz w:val="20"/>
                <w:szCs w:val="20"/>
              </w:rPr>
            </w:pPr>
          </w:p>
          <w:p w14:paraId="411B439D" w14:textId="518C3E9F" w:rsidR="00E5150B" w:rsidRPr="00FE4754" w:rsidRDefault="00E5150B" w:rsidP="00B8480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Follow on from terms 1-4 to consolidate and apply the principles of psychological investigations.</w:t>
            </w:r>
          </w:p>
        </w:tc>
        <w:tc>
          <w:tcPr>
            <w:tcW w:w="3487" w:type="dxa"/>
          </w:tcPr>
          <w:p w14:paraId="58A0BE23" w14:textId="3A97F3B0" w:rsidR="00753AA2" w:rsidRDefault="00753AA2" w:rsidP="00753AA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lastRenderedPageBreak/>
              <w:t>Skills:</w:t>
            </w:r>
          </w:p>
          <w:p w14:paraId="726C722A" w14:textId="77777777" w:rsidR="00F70450" w:rsidRPr="00FE4754" w:rsidRDefault="00F70450" w:rsidP="00753AA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9AB1AA9" w14:textId="77777777" w:rsidR="00753AA2" w:rsidRPr="00FE4754" w:rsidRDefault="00753AA2" w:rsidP="00753AA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knowledge</w:t>
            </w:r>
          </w:p>
          <w:p w14:paraId="242A85FC" w14:textId="77777777" w:rsidR="00753AA2" w:rsidRPr="00FE4754" w:rsidRDefault="00753AA2" w:rsidP="00753AA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application</w:t>
            </w:r>
          </w:p>
          <w:p w14:paraId="0E62DE0E" w14:textId="77777777" w:rsidR="00753AA2" w:rsidRPr="00FE4754" w:rsidRDefault="00753AA2" w:rsidP="00753AA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evaluation of psychological theories and studies.</w:t>
            </w:r>
          </w:p>
          <w:p w14:paraId="01ED79D5" w14:textId="339D1A2C" w:rsidR="00753AA2" w:rsidRPr="00FE4754" w:rsidRDefault="00753AA2" w:rsidP="00753AA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Mathematical, practical</w:t>
            </w:r>
            <w:r w:rsidR="002B5497"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analytical skills in research methods.</w:t>
            </w:r>
          </w:p>
          <w:p w14:paraId="49FCBE0D" w14:textId="79F5A17B" w:rsidR="00383008" w:rsidRPr="00FE4754" w:rsidRDefault="00383008" w:rsidP="00753AA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Working scientifically.</w:t>
            </w:r>
          </w:p>
          <w:p w14:paraId="0E67A371" w14:textId="77777777" w:rsidR="00753AA2" w:rsidRPr="00FE4754" w:rsidRDefault="00753AA2" w:rsidP="00753AA2">
            <w:pPr>
              <w:rPr>
                <w:rFonts w:cstheme="minorHAnsi"/>
                <w:sz w:val="20"/>
                <w:szCs w:val="20"/>
              </w:rPr>
            </w:pPr>
          </w:p>
          <w:p w14:paraId="38F5EF55" w14:textId="77777777" w:rsidR="00753AA2" w:rsidRPr="00FE4754" w:rsidRDefault="00753AA2" w:rsidP="00753AA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Assessment:</w:t>
            </w:r>
          </w:p>
          <w:p w14:paraId="4DEB7315" w14:textId="77777777" w:rsidR="00753AA2" w:rsidRPr="00FE4754" w:rsidRDefault="00753AA2" w:rsidP="00753AA2">
            <w:pPr>
              <w:rPr>
                <w:rFonts w:cstheme="minorHAnsi"/>
                <w:sz w:val="20"/>
                <w:szCs w:val="20"/>
              </w:rPr>
            </w:pPr>
          </w:p>
          <w:p w14:paraId="5CAAD959" w14:textId="77777777" w:rsidR="00753AA2" w:rsidRPr="00F70450" w:rsidRDefault="00753AA2" w:rsidP="00F7045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t>End of topic test based on a mixture of mostly 10-mark essays and some shorter answer questions.</w:t>
            </w:r>
          </w:p>
          <w:p w14:paraId="21611AAD" w14:textId="77777777" w:rsidR="00753AA2" w:rsidRPr="00FE4754" w:rsidRDefault="00753AA2" w:rsidP="00753AA2">
            <w:pPr>
              <w:rPr>
                <w:rFonts w:cstheme="minorHAnsi"/>
                <w:sz w:val="20"/>
                <w:szCs w:val="20"/>
              </w:rPr>
            </w:pPr>
          </w:p>
          <w:p w14:paraId="06B8E40F" w14:textId="77777777" w:rsidR="00A02692" w:rsidRPr="00F70450" w:rsidRDefault="00753AA2" w:rsidP="00F7045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lastRenderedPageBreak/>
              <w:t>Homework based on 10-mark essays and one 24-mark essay.</w:t>
            </w:r>
          </w:p>
          <w:p w14:paraId="0C5F5462" w14:textId="77777777" w:rsidR="00EF64D1" w:rsidRPr="00FE4754" w:rsidRDefault="00EF64D1" w:rsidP="00753AA2">
            <w:pPr>
              <w:rPr>
                <w:rFonts w:cstheme="minorHAnsi"/>
                <w:sz w:val="20"/>
                <w:szCs w:val="20"/>
              </w:rPr>
            </w:pPr>
          </w:p>
          <w:p w14:paraId="4034EF05" w14:textId="77777777" w:rsidR="00EF64D1" w:rsidRPr="00F70450" w:rsidRDefault="00EF64D1" w:rsidP="00F7045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t>Short answer preparation tests at the start of lesson – Research Methods.</w:t>
            </w:r>
          </w:p>
          <w:p w14:paraId="7CB2C2A8" w14:textId="77777777" w:rsidR="00EF64D1" w:rsidRDefault="00EF64D1" w:rsidP="00753AA2">
            <w:pPr>
              <w:rPr>
                <w:rFonts w:cstheme="minorHAnsi"/>
                <w:sz w:val="20"/>
                <w:szCs w:val="20"/>
              </w:rPr>
            </w:pPr>
          </w:p>
          <w:p w14:paraId="4355ED9C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7BCDFDCF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0AA821D9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4C046297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4495C679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37E7AC97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7B9078C9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1332308C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6612DA23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57FDE47F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555783CD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4D86E267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3C5E8555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2B07F988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566FC4AA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4604C82F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20376CD6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6AC80826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340652CD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23B193E2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333C03C8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1841150E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67112034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757F6FAB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59A65720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29C6C7CF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02974482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303A32D5" w14:textId="77777777" w:rsidR="00E5150B" w:rsidRDefault="00E5150B" w:rsidP="00753AA2">
            <w:pPr>
              <w:rPr>
                <w:rFonts w:cstheme="minorHAnsi"/>
                <w:sz w:val="20"/>
                <w:szCs w:val="20"/>
              </w:rPr>
            </w:pPr>
          </w:p>
          <w:p w14:paraId="43BCD9C8" w14:textId="77777777" w:rsidR="00E5150B" w:rsidRPr="000560E3" w:rsidRDefault="00E5150B" w:rsidP="00E5150B">
            <w:pPr>
              <w:pStyle w:val="ListParagraph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0560E3">
              <w:rPr>
                <w:rFonts w:cstheme="minorHAnsi"/>
                <w:b/>
                <w:bCs/>
                <w:sz w:val="20"/>
                <w:szCs w:val="20"/>
              </w:rPr>
              <w:t>Skills:</w:t>
            </w:r>
          </w:p>
          <w:p w14:paraId="3EFBB761" w14:textId="77777777" w:rsidR="00E5150B" w:rsidRDefault="00E5150B" w:rsidP="00E5150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ICT in researching.</w:t>
            </w:r>
          </w:p>
          <w:p w14:paraId="59B6E964" w14:textId="77777777" w:rsidR="00E5150B" w:rsidRPr="00FE4754" w:rsidRDefault="00E5150B" w:rsidP="00E5150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knowledge</w:t>
            </w:r>
            <w:proofErr w:type="gramEnd"/>
          </w:p>
          <w:p w14:paraId="59248368" w14:textId="77777777" w:rsidR="00E5150B" w:rsidRPr="00FE4754" w:rsidRDefault="00E5150B" w:rsidP="00E5150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application</w:t>
            </w:r>
            <w:proofErr w:type="gramEnd"/>
          </w:p>
          <w:p w14:paraId="68D22411" w14:textId="77777777" w:rsidR="00E5150B" w:rsidRPr="00FE4754" w:rsidRDefault="00E5150B" w:rsidP="00E5150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evaluation of psychological theories and studies.</w:t>
            </w:r>
          </w:p>
          <w:p w14:paraId="60BE809B" w14:textId="77777777" w:rsidR="00E5150B" w:rsidRPr="00FE4754" w:rsidRDefault="00E5150B" w:rsidP="00E5150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Mathematical, practical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analytical skills in research methods.</w:t>
            </w:r>
          </w:p>
          <w:p w14:paraId="0758B1C0" w14:textId="77777777" w:rsidR="00E5150B" w:rsidRPr="000560E3" w:rsidRDefault="00E5150B" w:rsidP="00E5150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Working scientifically.</w:t>
            </w:r>
          </w:p>
          <w:p w14:paraId="70A7B464" w14:textId="77777777" w:rsidR="00E5150B" w:rsidRPr="00FE4754" w:rsidRDefault="00E5150B" w:rsidP="00E5150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6CC04F85" w14:textId="77777777" w:rsidR="00E5150B" w:rsidRPr="000560E3" w:rsidRDefault="00E5150B" w:rsidP="00E5150B">
            <w:pPr>
              <w:pStyle w:val="ListParagraph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0560E3">
              <w:rPr>
                <w:rFonts w:cstheme="minorHAnsi"/>
                <w:b/>
                <w:bCs/>
                <w:sz w:val="20"/>
                <w:szCs w:val="20"/>
              </w:rPr>
              <w:t xml:space="preserve">Assessment: </w:t>
            </w:r>
          </w:p>
          <w:p w14:paraId="28B79070" w14:textId="77777777" w:rsidR="00E5150B" w:rsidRDefault="00E5150B" w:rsidP="00E5150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Answer key questions on the personal investigations.</w:t>
            </w:r>
          </w:p>
          <w:p w14:paraId="252CDA8D" w14:textId="77777777" w:rsidR="00E5150B" w:rsidRDefault="00E5150B" w:rsidP="00E5150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11CAFA41" w14:textId="0CA02935" w:rsidR="00E5150B" w:rsidRPr="00E5150B" w:rsidRDefault="00E5150B" w:rsidP="00753AA2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740683">
              <w:rPr>
                <w:rFonts w:cstheme="minorHAnsi"/>
                <w:sz w:val="20"/>
                <w:szCs w:val="20"/>
              </w:rPr>
              <w:t>Year 12 Internal Assessment.</w:t>
            </w:r>
          </w:p>
        </w:tc>
        <w:tc>
          <w:tcPr>
            <w:tcW w:w="4135" w:type="dxa"/>
          </w:tcPr>
          <w:p w14:paraId="4101F224" w14:textId="77777777" w:rsidR="00731561" w:rsidRDefault="00731561" w:rsidP="00F70450">
            <w:pPr>
              <w:rPr>
                <w:rFonts w:cstheme="minorHAnsi"/>
                <w:sz w:val="20"/>
                <w:szCs w:val="20"/>
              </w:rPr>
            </w:pPr>
          </w:p>
          <w:p w14:paraId="2EE1177A" w14:textId="66575FC5" w:rsidR="00753AA2" w:rsidRPr="00F70450" w:rsidRDefault="00753AA2" w:rsidP="00F70450">
            <w:p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t>To understand and apply the assumptions to explain a variety of behaviours.</w:t>
            </w:r>
          </w:p>
          <w:p w14:paraId="1E1A2247" w14:textId="77777777" w:rsidR="00F70450" w:rsidRDefault="00F70450" w:rsidP="00F70450">
            <w:pPr>
              <w:rPr>
                <w:rFonts w:cstheme="minorHAnsi"/>
                <w:sz w:val="20"/>
                <w:szCs w:val="20"/>
              </w:rPr>
            </w:pPr>
          </w:p>
          <w:p w14:paraId="0C4E608A" w14:textId="0F3923AB" w:rsidR="00753AA2" w:rsidRPr="00F70450" w:rsidRDefault="00753AA2" w:rsidP="00F70450">
            <w:p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t>To understand and evaluate the main components of dream analysis.</w:t>
            </w:r>
          </w:p>
          <w:p w14:paraId="56D28E06" w14:textId="77777777" w:rsidR="00F70450" w:rsidRDefault="00F70450" w:rsidP="00F70450">
            <w:pPr>
              <w:rPr>
                <w:rFonts w:cstheme="minorHAnsi"/>
                <w:sz w:val="20"/>
                <w:szCs w:val="20"/>
              </w:rPr>
            </w:pPr>
          </w:p>
          <w:p w14:paraId="35DA50F8" w14:textId="2360E233" w:rsidR="00753AA2" w:rsidRPr="00F70450" w:rsidRDefault="00753AA2" w:rsidP="00F70450">
            <w:p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t>To evaluate the strengths and weaknesses of the approach and make effective comparisons with the four other approaches.</w:t>
            </w:r>
          </w:p>
          <w:p w14:paraId="3CC877BB" w14:textId="77777777" w:rsidR="00F70450" w:rsidRDefault="00F70450" w:rsidP="00F70450">
            <w:pPr>
              <w:rPr>
                <w:rFonts w:cstheme="minorHAnsi"/>
                <w:sz w:val="20"/>
                <w:szCs w:val="20"/>
              </w:rPr>
            </w:pPr>
          </w:p>
          <w:p w14:paraId="136114D6" w14:textId="79D6B41B" w:rsidR="00753AA2" w:rsidRPr="00F70450" w:rsidRDefault="00753AA2" w:rsidP="00F70450">
            <w:p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t>To know, understand and make judgements on a classic piece of evidence.</w:t>
            </w:r>
          </w:p>
          <w:p w14:paraId="642C0CC7" w14:textId="77777777" w:rsidR="00F70450" w:rsidRDefault="00F70450" w:rsidP="00F70450">
            <w:pPr>
              <w:rPr>
                <w:rFonts w:cstheme="minorHAnsi"/>
                <w:sz w:val="20"/>
                <w:szCs w:val="20"/>
              </w:rPr>
            </w:pPr>
          </w:p>
          <w:p w14:paraId="0E6907F3" w14:textId="28B5DEAB" w:rsidR="00753AA2" w:rsidRPr="00F70450" w:rsidRDefault="00753AA2" w:rsidP="00F70450">
            <w:p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t>To explore both sides of the contemporary debate from a psychological perspective.</w:t>
            </w:r>
          </w:p>
          <w:p w14:paraId="00BECA46" w14:textId="77777777" w:rsidR="00F70450" w:rsidRDefault="00F70450" w:rsidP="00F70450">
            <w:pPr>
              <w:rPr>
                <w:rFonts w:cstheme="minorHAnsi"/>
                <w:sz w:val="20"/>
                <w:szCs w:val="20"/>
              </w:rPr>
            </w:pPr>
          </w:p>
          <w:p w14:paraId="6E629D36" w14:textId="5C27DFBA" w:rsidR="00753AA2" w:rsidRDefault="00753AA2" w:rsidP="00F70450">
            <w:pPr>
              <w:rPr>
                <w:rFonts w:cstheme="minorHAnsi"/>
                <w:sz w:val="20"/>
                <w:szCs w:val="20"/>
              </w:rPr>
            </w:pPr>
            <w:r w:rsidRPr="00F70450">
              <w:rPr>
                <w:rFonts w:cstheme="minorHAnsi"/>
                <w:sz w:val="20"/>
                <w:szCs w:val="20"/>
              </w:rPr>
              <w:t>To be able to effectively structure short answer questions and essays and understand the requirements of a mark scheme.</w:t>
            </w:r>
          </w:p>
          <w:p w14:paraId="2F35CCF5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54B82885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25AE2180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49DEA5A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1B5FED0D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3E9FC159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13B12D2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0266F41E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6F5E226E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2128B28B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56EC9F68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41215849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627F8500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0E865E76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34254EAF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4066D68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5E709D1F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8352C9F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63FB011A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E406CB1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1BA4F58C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3DBD715B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0666F97B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6A085B73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407DCA13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ACFB2F6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1DBBC9E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4A861124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52760C4F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9D5987F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76E7D1CC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618A1626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2854B541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0A0BA0E5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50F084D0" w14:textId="77777777" w:rsidR="00E5150B" w:rsidRDefault="00E5150B" w:rsidP="00F70450">
            <w:pPr>
              <w:rPr>
                <w:rFonts w:cstheme="minorHAnsi"/>
                <w:sz w:val="20"/>
                <w:szCs w:val="20"/>
              </w:rPr>
            </w:pPr>
          </w:p>
          <w:p w14:paraId="41ACCBB3" w14:textId="77777777" w:rsidR="00E5150B" w:rsidRPr="00745A6F" w:rsidRDefault="00E5150B" w:rsidP="00E5150B">
            <w:pPr>
              <w:rPr>
                <w:rFonts w:cstheme="minorHAnsi"/>
                <w:sz w:val="20"/>
                <w:szCs w:val="20"/>
              </w:rPr>
            </w:pPr>
            <w:r w:rsidRPr="00745A6F">
              <w:rPr>
                <w:rFonts w:cstheme="minorHAnsi"/>
                <w:sz w:val="20"/>
                <w:szCs w:val="20"/>
              </w:rPr>
              <w:t>Apply knowledge of research methods to both investigations.</w:t>
            </w:r>
          </w:p>
          <w:p w14:paraId="1D0F76BC" w14:textId="77777777" w:rsidR="00E5150B" w:rsidRDefault="00E5150B" w:rsidP="00E5150B">
            <w:pPr>
              <w:rPr>
                <w:rFonts w:cstheme="minorHAnsi"/>
                <w:sz w:val="20"/>
                <w:szCs w:val="20"/>
              </w:rPr>
            </w:pPr>
          </w:p>
          <w:p w14:paraId="54D670A8" w14:textId="754AC291" w:rsidR="00E5150B" w:rsidRPr="00F70450" w:rsidRDefault="00E5150B" w:rsidP="00E5150B">
            <w:pPr>
              <w:rPr>
                <w:rFonts w:cstheme="minorHAnsi"/>
                <w:sz w:val="20"/>
                <w:szCs w:val="20"/>
              </w:rPr>
            </w:pPr>
            <w:r w:rsidRPr="00745A6F">
              <w:rPr>
                <w:rFonts w:cstheme="minorHAnsi"/>
                <w:sz w:val="20"/>
                <w:szCs w:val="20"/>
              </w:rPr>
              <w:t>To be able to apply knowledge and understanding of research methods to novel research scenarios, making judgements on the details of psychological research.</w:t>
            </w:r>
          </w:p>
          <w:p w14:paraId="3E642ECF" w14:textId="77777777" w:rsidR="00B06D84" w:rsidRPr="00FE4754" w:rsidRDefault="00B06D84" w:rsidP="00893825">
            <w:pPr>
              <w:rPr>
                <w:rFonts w:cstheme="minorHAnsi"/>
                <w:sz w:val="20"/>
                <w:szCs w:val="20"/>
              </w:rPr>
            </w:pPr>
          </w:p>
          <w:p w14:paraId="37F14E79" w14:textId="4A85364E" w:rsidR="00B06D84" w:rsidRPr="00FE4754" w:rsidRDefault="00B06D84" w:rsidP="00893825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C9CB514" w14:textId="77777777" w:rsidR="003C3B67" w:rsidRPr="00FE4754" w:rsidRDefault="003C3B67">
      <w:pPr>
        <w:rPr>
          <w:rFonts w:cstheme="minorHAnsi"/>
          <w:sz w:val="20"/>
          <w:szCs w:val="20"/>
        </w:rPr>
      </w:pPr>
    </w:p>
    <w:p w14:paraId="629EFECC" w14:textId="77777777" w:rsidR="00E46FA9" w:rsidRDefault="00E46FA9" w:rsidP="00B8480F">
      <w:pPr>
        <w:rPr>
          <w:b/>
          <w:u w:val="single"/>
        </w:rPr>
      </w:pPr>
    </w:p>
    <w:p w14:paraId="79178264" w14:textId="77777777" w:rsidR="00E5150B" w:rsidRDefault="00E5150B" w:rsidP="00B8480F">
      <w:pPr>
        <w:rPr>
          <w:b/>
          <w:u w:val="single"/>
        </w:rPr>
      </w:pPr>
    </w:p>
    <w:p w14:paraId="06F7DE9B" w14:textId="77777777" w:rsidR="00E5150B" w:rsidRDefault="00E5150B" w:rsidP="00B8480F">
      <w:pPr>
        <w:rPr>
          <w:b/>
          <w:u w:val="single"/>
        </w:rPr>
      </w:pPr>
    </w:p>
    <w:p w14:paraId="67E0610F" w14:textId="77777777" w:rsidR="00E5150B" w:rsidRDefault="00E5150B" w:rsidP="00B8480F">
      <w:pPr>
        <w:rPr>
          <w:b/>
          <w:u w:val="single"/>
        </w:rPr>
      </w:pPr>
    </w:p>
    <w:p w14:paraId="442CD9E1" w14:textId="77777777" w:rsidR="00E5150B" w:rsidRDefault="00E5150B" w:rsidP="00B8480F">
      <w:pPr>
        <w:rPr>
          <w:b/>
          <w:u w:val="single"/>
        </w:rPr>
      </w:pPr>
    </w:p>
    <w:p w14:paraId="02DBAAE5" w14:textId="25F85DA2" w:rsidR="00B8480F" w:rsidRPr="00D10679" w:rsidRDefault="00B8480F" w:rsidP="00B8480F">
      <w:pPr>
        <w:rPr>
          <w:b/>
          <w:u w:val="single"/>
        </w:rPr>
      </w:pPr>
      <w:r w:rsidRPr="00D10679">
        <w:rPr>
          <w:b/>
          <w:u w:val="single"/>
        </w:rPr>
        <w:t xml:space="preserve">Resources and/or activities to support </w:t>
      </w:r>
      <w:proofErr w:type="gramStart"/>
      <w:r w:rsidRPr="00D10679">
        <w:rPr>
          <w:b/>
          <w:u w:val="single"/>
        </w:rPr>
        <w:t>learning</w:t>
      </w:r>
      <w:proofErr w:type="gramEnd"/>
    </w:p>
    <w:p w14:paraId="3938F626" w14:textId="175768D6" w:rsidR="00C35FEC" w:rsidRDefault="00B8480F" w:rsidP="00B8480F">
      <w:pPr>
        <w:rPr>
          <w:b/>
          <w:bCs/>
        </w:rPr>
      </w:pPr>
      <w:r w:rsidRPr="00C35FEC">
        <w:rPr>
          <w:b/>
          <w:bCs/>
        </w:rPr>
        <w:t>Textbook used in lessons:</w:t>
      </w:r>
    </w:p>
    <w:p w14:paraId="0F5D89ED" w14:textId="30A3A5F6" w:rsidR="00E47F5B" w:rsidRPr="00E47F5B" w:rsidRDefault="00E47F5B" w:rsidP="00B8480F">
      <w:r w:rsidRPr="00E47F5B">
        <w:t xml:space="preserve">Flanagan, </w:t>
      </w:r>
      <w:proofErr w:type="spellStart"/>
      <w:r w:rsidRPr="00E47F5B">
        <w:t>Hartnoll</w:t>
      </w:r>
      <w:proofErr w:type="spellEnd"/>
      <w:r w:rsidRPr="00E47F5B">
        <w:t xml:space="preserve"> and Murray. Psychology A Level and AS Book 1, The Complete Companion Student Book for WJEC </w:t>
      </w:r>
      <w:proofErr w:type="spellStart"/>
      <w:r w:rsidRPr="00E47F5B">
        <w:t>Eduqas</w:t>
      </w:r>
      <w:proofErr w:type="spellEnd"/>
      <w:r w:rsidRPr="00E47F5B">
        <w:t>, Oxford University Press 2015.</w:t>
      </w:r>
    </w:p>
    <w:p w14:paraId="35BBCF07" w14:textId="52F1DA4D" w:rsidR="00136101" w:rsidRDefault="00AD1B9E" w:rsidP="00B8480F">
      <w:pPr>
        <w:rPr>
          <w:rFonts w:cstheme="minorHAnsi"/>
        </w:rPr>
      </w:pPr>
      <w:r w:rsidRPr="00E234C1">
        <w:rPr>
          <w:rFonts w:cstheme="minorHAnsi"/>
        </w:rPr>
        <w:t xml:space="preserve">A-Level Psychology (Exam Board: AQA), Complete Revision and Practice, CGP </w:t>
      </w:r>
      <w:r w:rsidR="000E468E" w:rsidRPr="00E234C1">
        <w:rPr>
          <w:rFonts w:cstheme="minorHAnsi"/>
        </w:rPr>
        <w:t>2015</w:t>
      </w:r>
    </w:p>
    <w:p w14:paraId="23509EA8" w14:textId="66E34EF9" w:rsidR="00841E7B" w:rsidRPr="00E234C1" w:rsidRDefault="00841E7B" w:rsidP="00B8480F">
      <w:pPr>
        <w:rPr>
          <w:rFonts w:cstheme="minorHAnsi"/>
          <w:b/>
          <w:bCs/>
        </w:rPr>
      </w:pPr>
      <w:r>
        <w:rPr>
          <w:rFonts w:cstheme="minorHAnsi"/>
        </w:rPr>
        <w:t>Essential Maths Skills for A-Level Psychology, Study Notes, Examples and Practice Questions, CGP 2015</w:t>
      </w:r>
    </w:p>
    <w:p w14:paraId="1FE39A8D" w14:textId="1122A703" w:rsidR="00B8480F" w:rsidRDefault="00B8480F" w:rsidP="00B8480F">
      <w:pPr>
        <w:rPr>
          <w:b/>
          <w:bCs/>
        </w:rPr>
      </w:pPr>
      <w:r w:rsidRPr="00C35FEC">
        <w:rPr>
          <w:b/>
          <w:bCs/>
        </w:rPr>
        <w:t>Website</w:t>
      </w:r>
      <w:r w:rsidR="00D375C3" w:rsidRPr="00C35FEC">
        <w:rPr>
          <w:b/>
          <w:bCs/>
        </w:rPr>
        <w:t>s</w:t>
      </w:r>
      <w:r w:rsidRPr="00C35FEC">
        <w:rPr>
          <w:b/>
          <w:bCs/>
        </w:rPr>
        <w:t xml:space="preserve">: </w:t>
      </w:r>
    </w:p>
    <w:p w14:paraId="796DCCFE" w14:textId="0908F199" w:rsidR="00E47F5B" w:rsidRDefault="00966317" w:rsidP="00B8480F">
      <w:hyperlink r:id="rId7" w:history="1">
        <w:r w:rsidR="00E47F5B" w:rsidRPr="00E47F5B">
          <w:rPr>
            <w:color w:val="0000FF"/>
            <w:u w:val="single"/>
          </w:rPr>
          <w:t>Student Information (eduqas.co.uk)</w:t>
        </w:r>
      </w:hyperlink>
    </w:p>
    <w:p w14:paraId="37292EBC" w14:textId="361DE5D2" w:rsidR="00E234C1" w:rsidRPr="00C35FEC" w:rsidRDefault="00966317" w:rsidP="00B8480F">
      <w:pPr>
        <w:rPr>
          <w:rStyle w:val="Hyperlink"/>
          <w:b/>
          <w:bCs/>
        </w:rPr>
      </w:pPr>
      <w:hyperlink r:id="rId8" w:history="1">
        <w:r w:rsidR="00E234C1" w:rsidRPr="00E234C1">
          <w:rPr>
            <w:color w:val="0000FF"/>
            <w:u w:val="single"/>
          </w:rPr>
          <w:t>Study Guides for Psychology Students - Simply Psychology</w:t>
        </w:r>
      </w:hyperlink>
    </w:p>
    <w:p w14:paraId="042C46DD" w14:textId="27B94B73" w:rsidR="003C741A" w:rsidRDefault="00966317" w:rsidP="00B8480F">
      <w:hyperlink r:id="rId9" w:history="1">
        <w:r w:rsidR="003D7487" w:rsidRPr="003D7487">
          <w:rPr>
            <w:color w:val="0000FF"/>
            <w:u w:val="single"/>
          </w:rPr>
          <w:t>tutor2u | Support resources for Psychology students and teachers</w:t>
        </w:r>
      </w:hyperlink>
    </w:p>
    <w:p w14:paraId="3A988742" w14:textId="7B11DECB" w:rsidR="00B65F61" w:rsidRDefault="00966317" w:rsidP="00B8480F">
      <w:hyperlink r:id="rId10" w:history="1">
        <w:r w:rsidR="00DA00AE" w:rsidRPr="00DA00AE">
          <w:rPr>
            <w:color w:val="0000FF"/>
            <w:u w:val="single"/>
          </w:rPr>
          <w:t>BBC Radio 4 - Mind Changers</w:t>
        </w:r>
      </w:hyperlink>
    </w:p>
    <w:p w14:paraId="779CFCD1" w14:textId="77777777" w:rsidR="00DA00AE" w:rsidRPr="00C35FEC" w:rsidRDefault="00DA00AE" w:rsidP="00B8480F">
      <w:pPr>
        <w:rPr>
          <w:b/>
          <w:bCs/>
        </w:rPr>
      </w:pPr>
    </w:p>
    <w:sectPr w:rsidR="00DA00AE" w:rsidRPr="00C35FEC" w:rsidSect="00B8480F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C8954" w14:textId="77777777" w:rsidR="00B8480F" w:rsidRDefault="00B8480F" w:rsidP="00B8480F">
      <w:pPr>
        <w:spacing w:after="0" w:line="240" w:lineRule="auto"/>
      </w:pPr>
      <w:r>
        <w:separator/>
      </w:r>
    </w:p>
  </w:endnote>
  <w:endnote w:type="continuationSeparator" w:id="0">
    <w:p w14:paraId="514A7B9F" w14:textId="77777777" w:rsidR="00B8480F" w:rsidRDefault="00B8480F" w:rsidP="00B84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E55CF" w14:textId="77777777" w:rsidR="00B8480F" w:rsidRDefault="00B8480F" w:rsidP="00B8480F">
      <w:pPr>
        <w:spacing w:after="0" w:line="240" w:lineRule="auto"/>
      </w:pPr>
      <w:r>
        <w:separator/>
      </w:r>
    </w:p>
  </w:footnote>
  <w:footnote w:type="continuationSeparator" w:id="0">
    <w:p w14:paraId="6EC51028" w14:textId="77777777" w:rsidR="00B8480F" w:rsidRDefault="00B8480F" w:rsidP="00B84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792F9" w14:textId="7BFC1014" w:rsidR="00B8480F" w:rsidRPr="00EE0BCE" w:rsidRDefault="00EE0BCE" w:rsidP="00EE0BCE">
    <w:pPr>
      <w:pStyle w:val="NoSpacing"/>
      <w:rPr>
        <w:b/>
        <w:bCs/>
      </w:rPr>
    </w:pPr>
    <w:r w:rsidRPr="00EE0BCE">
      <w:rPr>
        <w:b/>
        <w:bCs/>
      </w:rPr>
      <w:t>Psychology</w:t>
    </w:r>
    <w:r w:rsidR="00B8480F" w:rsidRPr="00EE0BCE">
      <w:rPr>
        <w:b/>
        <w:bCs/>
      </w:rPr>
      <w:t xml:space="preserve"> – Year </w:t>
    </w:r>
    <w:r w:rsidR="008E7512" w:rsidRPr="00EE0BCE">
      <w:rPr>
        <w:b/>
        <w:bCs/>
      </w:rPr>
      <w:t>12</w:t>
    </w:r>
    <w:r w:rsidRPr="00EE0BCE">
      <w:rPr>
        <w:b/>
        <w:bCs/>
      </w:rPr>
      <w:t xml:space="preserve">: </w:t>
    </w:r>
    <w:r>
      <w:rPr>
        <w:b/>
        <w:bCs/>
      </w:rPr>
      <w:t xml:space="preserve">  Component One:  </w:t>
    </w:r>
    <w:r w:rsidRPr="00EE0BCE">
      <w:rPr>
        <w:b/>
        <w:bCs/>
      </w:rPr>
      <w:t>Past to Present</w:t>
    </w:r>
    <w:r>
      <w:rPr>
        <w:b/>
        <w:bCs/>
      </w:rPr>
      <w:t xml:space="preserve"> </w:t>
    </w:r>
  </w:p>
  <w:p w14:paraId="1AB4699F" w14:textId="74373B25" w:rsidR="00EE0BCE" w:rsidRPr="00EE0BCE" w:rsidRDefault="00EE0BCE" w:rsidP="00EE0BCE">
    <w:pPr>
      <w:pStyle w:val="NoSpacing"/>
      <w:rPr>
        <w:b/>
        <w:bCs/>
      </w:rPr>
    </w:pPr>
    <w:r w:rsidRPr="00EE0BCE">
      <w:rPr>
        <w:b/>
        <w:bCs/>
      </w:rPr>
      <w:t xml:space="preserve">                                         </w:t>
    </w:r>
    <w:r>
      <w:rPr>
        <w:b/>
        <w:bCs/>
      </w:rPr>
      <w:t xml:space="preserve">  Component Two: </w:t>
    </w:r>
    <w:r w:rsidRPr="00EE0BCE">
      <w:rPr>
        <w:b/>
        <w:bCs/>
      </w:rPr>
      <w:t>Investigating Behaviour</w:t>
    </w:r>
  </w:p>
  <w:p w14:paraId="006DFBE1" w14:textId="77777777" w:rsidR="00B8480F" w:rsidRDefault="00B848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91E"/>
    <w:multiLevelType w:val="hybridMultilevel"/>
    <w:tmpl w:val="E8187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25238A"/>
    <w:multiLevelType w:val="hybridMultilevel"/>
    <w:tmpl w:val="368AA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33F8E"/>
    <w:multiLevelType w:val="hybridMultilevel"/>
    <w:tmpl w:val="1CBCA8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AA0D96"/>
    <w:multiLevelType w:val="hybridMultilevel"/>
    <w:tmpl w:val="D716F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C0B9A"/>
    <w:multiLevelType w:val="hybridMultilevel"/>
    <w:tmpl w:val="A6546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22485"/>
    <w:multiLevelType w:val="hybridMultilevel"/>
    <w:tmpl w:val="601C7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051363"/>
    <w:multiLevelType w:val="hybridMultilevel"/>
    <w:tmpl w:val="57B084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700B8C"/>
    <w:multiLevelType w:val="hybridMultilevel"/>
    <w:tmpl w:val="A25AD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68367D"/>
    <w:multiLevelType w:val="hybridMultilevel"/>
    <w:tmpl w:val="10944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534D0"/>
    <w:multiLevelType w:val="hybridMultilevel"/>
    <w:tmpl w:val="92AC5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961D4C"/>
    <w:multiLevelType w:val="hybridMultilevel"/>
    <w:tmpl w:val="44526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407C6D"/>
    <w:multiLevelType w:val="hybridMultilevel"/>
    <w:tmpl w:val="7C183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1741A0"/>
    <w:multiLevelType w:val="hybridMultilevel"/>
    <w:tmpl w:val="A93ABE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7D131F"/>
    <w:multiLevelType w:val="hybridMultilevel"/>
    <w:tmpl w:val="60CE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C274E"/>
    <w:multiLevelType w:val="hybridMultilevel"/>
    <w:tmpl w:val="208C1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9709FF"/>
    <w:multiLevelType w:val="hybridMultilevel"/>
    <w:tmpl w:val="0A12B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45498"/>
    <w:multiLevelType w:val="hybridMultilevel"/>
    <w:tmpl w:val="0F06A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EE40E5"/>
    <w:multiLevelType w:val="hybridMultilevel"/>
    <w:tmpl w:val="ABB48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EB6D5D"/>
    <w:multiLevelType w:val="hybridMultilevel"/>
    <w:tmpl w:val="BCE63D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C972F2D"/>
    <w:multiLevelType w:val="hybridMultilevel"/>
    <w:tmpl w:val="2CDC4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354A78"/>
    <w:multiLevelType w:val="hybridMultilevel"/>
    <w:tmpl w:val="1E88B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434B0"/>
    <w:multiLevelType w:val="hybridMultilevel"/>
    <w:tmpl w:val="2ED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1C148E"/>
    <w:multiLevelType w:val="hybridMultilevel"/>
    <w:tmpl w:val="8BC8E5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31715F1"/>
    <w:multiLevelType w:val="hybridMultilevel"/>
    <w:tmpl w:val="F55EA5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D90474"/>
    <w:multiLevelType w:val="hybridMultilevel"/>
    <w:tmpl w:val="3B6048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8F4ACA"/>
    <w:multiLevelType w:val="hybridMultilevel"/>
    <w:tmpl w:val="D67A9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666DF7"/>
    <w:multiLevelType w:val="hybridMultilevel"/>
    <w:tmpl w:val="E8BC3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A0082"/>
    <w:multiLevelType w:val="hybridMultilevel"/>
    <w:tmpl w:val="6FEE73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D82C69"/>
    <w:multiLevelType w:val="hybridMultilevel"/>
    <w:tmpl w:val="9EBC4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4E4C74"/>
    <w:multiLevelType w:val="hybridMultilevel"/>
    <w:tmpl w:val="9B188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F65DC4"/>
    <w:multiLevelType w:val="hybridMultilevel"/>
    <w:tmpl w:val="75E2BE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D1C2213"/>
    <w:multiLevelType w:val="hybridMultilevel"/>
    <w:tmpl w:val="C00E7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BB3551"/>
    <w:multiLevelType w:val="hybridMultilevel"/>
    <w:tmpl w:val="390AB0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4650F8E"/>
    <w:multiLevelType w:val="hybridMultilevel"/>
    <w:tmpl w:val="F820A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9C62D2"/>
    <w:multiLevelType w:val="hybridMultilevel"/>
    <w:tmpl w:val="A8845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6301E6"/>
    <w:multiLevelType w:val="hybridMultilevel"/>
    <w:tmpl w:val="F0F80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141048"/>
    <w:multiLevelType w:val="hybridMultilevel"/>
    <w:tmpl w:val="42144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946E9B"/>
    <w:multiLevelType w:val="hybridMultilevel"/>
    <w:tmpl w:val="E3221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A274CB"/>
    <w:multiLevelType w:val="hybridMultilevel"/>
    <w:tmpl w:val="122A1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0216540">
    <w:abstractNumId w:val="7"/>
  </w:num>
  <w:num w:numId="2" w16cid:durableId="1891452077">
    <w:abstractNumId w:val="6"/>
  </w:num>
  <w:num w:numId="3" w16cid:durableId="1362166393">
    <w:abstractNumId w:val="32"/>
  </w:num>
  <w:num w:numId="4" w16cid:durableId="1074551956">
    <w:abstractNumId w:val="17"/>
  </w:num>
  <w:num w:numId="5" w16cid:durableId="176504217">
    <w:abstractNumId w:val="5"/>
  </w:num>
  <w:num w:numId="6" w16cid:durableId="964853013">
    <w:abstractNumId w:val="11"/>
  </w:num>
  <w:num w:numId="7" w16cid:durableId="1980525326">
    <w:abstractNumId w:val="10"/>
  </w:num>
  <w:num w:numId="8" w16cid:durableId="1787775770">
    <w:abstractNumId w:val="30"/>
  </w:num>
  <w:num w:numId="9" w16cid:durableId="9069698">
    <w:abstractNumId w:val="27"/>
  </w:num>
  <w:num w:numId="10" w16cid:durableId="804742561">
    <w:abstractNumId w:val="1"/>
  </w:num>
  <w:num w:numId="11" w16cid:durableId="597176558">
    <w:abstractNumId w:val="0"/>
  </w:num>
  <w:num w:numId="12" w16cid:durableId="1831361405">
    <w:abstractNumId w:val="2"/>
  </w:num>
  <w:num w:numId="13" w16cid:durableId="417558618">
    <w:abstractNumId w:val="15"/>
  </w:num>
  <w:num w:numId="14" w16cid:durableId="1668245401">
    <w:abstractNumId w:val="13"/>
  </w:num>
  <w:num w:numId="15" w16cid:durableId="725373311">
    <w:abstractNumId w:val="9"/>
  </w:num>
  <w:num w:numId="16" w16cid:durableId="415326137">
    <w:abstractNumId w:val="3"/>
  </w:num>
  <w:num w:numId="17" w16cid:durableId="673651103">
    <w:abstractNumId w:val="20"/>
  </w:num>
  <w:num w:numId="18" w16cid:durableId="366957360">
    <w:abstractNumId w:val="22"/>
  </w:num>
  <w:num w:numId="19" w16cid:durableId="298414473">
    <w:abstractNumId w:val="25"/>
  </w:num>
  <w:num w:numId="20" w16cid:durableId="2043824837">
    <w:abstractNumId w:val="18"/>
  </w:num>
  <w:num w:numId="21" w16cid:durableId="898593310">
    <w:abstractNumId w:val="26"/>
  </w:num>
  <w:num w:numId="22" w16cid:durableId="2049602244">
    <w:abstractNumId w:val="23"/>
  </w:num>
  <w:num w:numId="23" w16cid:durableId="295381928">
    <w:abstractNumId w:val="35"/>
  </w:num>
  <w:num w:numId="24" w16cid:durableId="354892573">
    <w:abstractNumId w:val="12"/>
  </w:num>
  <w:num w:numId="25" w16cid:durableId="254705215">
    <w:abstractNumId w:val="19"/>
  </w:num>
  <w:num w:numId="26" w16cid:durableId="1495343223">
    <w:abstractNumId w:val="29"/>
  </w:num>
  <w:num w:numId="27" w16cid:durableId="1605727787">
    <w:abstractNumId w:val="24"/>
  </w:num>
  <w:num w:numId="28" w16cid:durableId="1939830212">
    <w:abstractNumId w:val="14"/>
  </w:num>
  <w:num w:numId="29" w16cid:durableId="154496497">
    <w:abstractNumId w:val="36"/>
  </w:num>
  <w:num w:numId="30" w16cid:durableId="1667367144">
    <w:abstractNumId w:val="37"/>
  </w:num>
  <w:num w:numId="31" w16cid:durableId="1209610627">
    <w:abstractNumId w:val="16"/>
  </w:num>
  <w:num w:numId="32" w16cid:durableId="1041830396">
    <w:abstractNumId w:val="4"/>
  </w:num>
  <w:num w:numId="33" w16cid:durableId="30154900">
    <w:abstractNumId w:val="8"/>
  </w:num>
  <w:num w:numId="34" w16cid:durableId="272787762">
    <w:abstractNumId w:val="31"/>
  </w:num>
  <w:num w:numId="35" w16cid:durableId="1651514602">
    <w:abstractNumId w:val="34"/>
  </w:num>
  <w:num w:numId="36" w16cid:durableId="1622422944">
    <w:abstractNumId w:val="33"/>
  </w:num>
  <w:num w:numId="37" w16cid:durableId="1156727054">
    <w:abstractNumId w:val="38"/>
  </w:num>
  <w:num w:numId="38" w16cid:durableId="86461733">
    <w:abstractNumId w:val="21"/>
  </w:num>
  <w:num w:numId="39" w16cid:durableId="124526109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0F"/>
    <w:rsid w:val="00001775"/>
    <w:rsid w:val="00025BBD"/>
    <w:rsid w:val="000560E3"/>
    <w:rsid w:val="00080378"/>
    <w:rsid w:val="000926CC"/>
    <w:rsid w:val="000E2BE9"/>
    <w:rsid w:val="000E468E"/>
    <w:rsid w:val="000F5FC4"/>
    <w:rsid w:val="001144D6"/>
    <w:rsid w:val="001259F1"/>
    <w:rsid w:val="00136101"/>
    <w:rsid w:val="00157021"/>
    <w:rsid w:val="00183187"/>
    <w:rsid w:val="00193004"/>
    <w:rsid w:val="001B6316"/>
    <w:rsid w:val="001C70AC"/>
    <w:rsid w:val="001D5A65"/>
    <w:rsid w:val="001E1952"/>
    <w:rsid w:val="00223600"/>
    <w:rsid w:val="00247F64"/>
    <w:rsid w:val="00275EAB"/>
    <w:rsid w:val="00280E07"/>
    <w:rsid w:val="002A4AB1"/>
    <w:rsid w:val="002B5497"/>
    <w:rsid w:val="00347A9F"/>
    <w:rsid w:val="00376B7A"/>
    <w:rsid w:val="00383008"/>
    <w:rsid w:val="003B0A6C"/>
    <w:rsid w:val="003C138B"/>
    <w:rsid w:val="003C3B67"/>
    <w:rsid w:val="003C741A"/>
    <w:rsid w:val="003D0703"/>
    <w:rsid w:val="003D7487"/>
    <w:rsid w:val="003E5D18"/>
    <w:rsid w:val="00413679"/>
    <w:rsid w:val="00421B8A"/>
    <w:rsid w:val="004268B2"/>
    <w:rsid w:val="004317DE"/>
    <w:rsid w:val="0046137F"/>
    <w:rsid w:val="004B3074"/>
    <w:rsid w:val="004F51F5"/>
    <w:rsid w:val="00510485"/>
    <w:rsid w:val="00510E34"/>
    <w:rsid w:val="00552480"/>
    <w:rsid w:val="00555BD3"/>
    <w:rsid w:val="00563C9C"/>
    <w:rsid w:val="005A6B43"/>
    <w:rsid w:val="005D79C5"/>
    <w:rsid w:val="00607036"/>
    <w:rsid w:val="0067521A"/>
    <w:rsid w:val="006801CB"/>
    <w:rsid w:val="006A16E2"/>
    <w:rsid w:val="006C4E08"/>
    <w:rsid w:val="0070654B"/>
    <w:rsid w:val="00722A34"/>
    <w:rsid w:val="00731561"/>
    <w:rsid w:val="00740683"/>
    <w:rsid w:val="00741277"/>
    <w:rsid w:val="00745A6F"/>
    <w:rsid w:val="00753AA2"/>
    <w:rsid w:val="00760134"/>
    <w:rsid w:val="0076617D"/>
    <w:rsid w:val="007929CB"/>
    <w:rsid w:val="007B1BD9"/>
    <w:rsid w:val="007D72C0"/>
    <w:rsid w:val="00822094"/>
    <w:rsid w:val="00835988"/>
    <w:rsid w:val="00840B90"/>
    <w:rsid w:val="00841E7B"/>
    <w:rsid w:val="00866E12"/>
    <w:rsid w:val="00876747"/>
    <w:rsid w:val="00893825"/>
    <w:rsid w:val="008B4878"/>
    <w:rsid w:val="008C0F39"/>
    <w:rsid w:val="008D325E"/>
    <w:rsid w:val="008E54CD"/>
    <w:rsid w:val="008E7512"/>
    <w:rsid w:val="008F375A"/>
    <w:rsid w:val="008F4304"/>
    <w:rsid w:val="009123A4"/>
    <w:rsid w:val="00931468"/>
    <w:rsid w:val="00966317"/>
    <w:rsid w:val="00966FCE"/>
    <w:rsid w:val="0097354C"/>
    <w:rsid w:val="009B5998"/>
    <w:rsid w:val="009F2E1A"/>
    <w:rsid w:val="00A02692"/>
    <w:rsid w:val="00A15AB0"/>
    <w:rsid w:val="00A863FD"/>
    <w:rsid w:val="00A907A6"/>
    <w:rsid w:val="00AA01F3"/>
    <w:rsid w:val="00AD1ABE"/>
    <w:rsid w:val="00AD1B9E"/>
    <w:rsid w:val="00B06D84"/>
    <w:rsid w:val="00B5052F"/>
    <w:rsid w:val="00B57035"/>
    <w:rsid w:val="00B65F61"/>
    <w:rsid w:val="00B8480F"/>
    <w:rsid w:val="00BA5FAE"/>
    <w:rsid w:val="00BB5501"/>
    <w:rsid w:val="00BF1AAB"/>
    <w:rsid w:val="00BF30E5"/>
    <w:rsid w:val="00C10097"/>
    <w:rsid w:val="00C35FEC"/>
    <w:rsid w:val="00C66A30"/>
    <w:rsid w:val="00C80A5A"/>
    <w:rsid w:val="00C8770B"/>
    <w:rsid w:val="00C97AA2"/>
    <w:rsid w:val="00CC154F"/>
    <w:rsid w:val="00CD5115"/>
    <w:rsid w:val="00D06AE2"/>
    <w:rsid w:val="00D375C3"/>
    <w:rsid w:val="00D67FD6"/>
    <w:rsid w:val="00D77FCB"/>
    <w:rsid w:val="00D845F2"/>
    <w:rsid w:val="00D90BA1"/>
    <w:rsid w:val="00DA00AE"/>
    <w:rsid w:val="00DA42CB"/>
    <w:rsid w:val="00DA6451"/>
    <w:rsid w:val="00DB5DB3"/>
    <w:rsid w:val="00DC5F59"/>
    <w:rsid w:val="00DC6570"/>
    <w:rsid w:val="00DE5812"/>
    <w:rsid w:val="00E15C27"/>
    <w:rsid w:val="00E234C1"/>
    <w:rsid w:val="00E26C7A"/>
    <w:rsid w:val="00E42A75"/>
    <w:rsid w:val="00E46FA9"/>
    <w:rsid w:val="00E47F5B"/>
    <w:rsid w:val="00E5150B"/>
    <w:rsid w:val="00E6637A"/>
    <w:rsid w:val="00E8591F"/>
    <w:rsid w:val="00E9379C"/>
    <w:rsid w:val="00EA07EE"/>
    <w:rsid w:val="00EC265C"/>
    <w:rsid w:val="00ED0612"/>
    <w:rsid w:val="00EE0BCE"/>
    <w:rsid w:val="00EE558E"/>
    <w:rsid w:val="00EE7AAB"/>
    <w:rsid w:val="00EF64D1"/>
    <w:rsid w:val="00F1239F"/>
    <w:rsid w:val="00F20965"/>
    <w:rsid w:val="00F30E0E"/>
    <w:rsid w:val="00F47210"/>
    <w:rsid w:val="00F70450"/>
    <w:rsid w:val="00F734B4"/>
    <w:rsid w:val="00F73E1A"/>
    <w:rsid w:val="00F918A3"/>
    <w:rsid w:val="00FD4947"/>
    <w:rsid w:val="00FE3891"/>
    <w:rsid w:val="00FE4754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D841DD0"/>
  <w15:chartTrackingRefBased/>
  <w15:docId w15:val="{39735A62-4322-4DAD-9DAD-6D007D52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48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4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80F"/>
  </w:style>
  <w:style w:type="paragraph" w:styleId="Footer">
    <w:name w:val="footer"/>
    <w:basedOn w:val="Normal"/>
    <w:link w:val="FooterChar"/>
    <w:uiPriority w:val="99"/>
    <w:unhideWhenUsed/>
    <w:rsid w:val="00B84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80F"/>
  </w:style>
  <w:style w:type="character" w:styleId="Hyperlink">
    <w:name w:val="Hyperlink"/>
    <w:basedOn w:val="DefaultParagraphFont"/>
    <w:uiPriority w:val="99"/>
    <w:unhideWhenUsed/>
    <w:rsid w:val="00B8480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480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95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E0BC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25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0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duqas.co.uk/home/student-suppor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bbc.co.uk/programmes/b008cy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psych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Newlands Girls School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Allaway</dc:creator>
  <cp:keywords/>
  <dc:description/>
  <cp:lastModifiedBy>Nizhet Hannah-Ghose</cp:lastModifiedBy>
  <cp:revision>46</cp:revision>
  <dcterms:created xsi:type="dcterms:W3CDTF">2022-06-14T09:21:00Z</dcterms:created>
  <dcterms:modified xsi:type="dcterms:W3CDTF">2023-10-08T19:03:00Z</dcterms:modified>
</cp:coreProperties>
</file>